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40BC7" w14:textId="77777777" w:rsidR="00DC16DF" w:rsidRPr="005F205D" w:rsidRDefault="00FB7BFC" w:rsidP="000F2FD7">
      <w:pPr>
        <w:spacing w:after="240"/>
        <w:ind w:left="2160" w:firstLine="720"/>
        <w:jc w:val="both"/>
        <w:rPr>
          <w:rFonts w:ascii="Times New Roman" w:hAnsi="Times New Roman" w:cs="Times New Roman"/>
          <w:b/>
          <w:lang w:val="en-US"/>
        </w:rPr>
      </w:pPr>
      <w:r w:rsidRPr="005F205D">
        <w:rPr>
          <w:rFonts w:ascii="Times New Roman" w:hAnsi="Times New Roman" w:cs="Times New Roman"/>
          <w:b/>
        </w:rPr>
        <w:t>Î</w:t>
      </w:r>
      <w:r w:rsidR="00422FC5" w:rsidRPr="005F205D">
        <w:rPr>
          <w:rFonts w:ascii="Times New Roman" w:hAnsi="Times New Roman" w:cs="Times New Roman"/>
          <w:b/>
          <w:lang w:val="en-US"/>
        </w:rPr>
        <w:t>MPUTERNICIRE SPECIALĂ</w:t>
      </w:r>
    </w:p>
    <w:p w14:paraId="44747F86" w14:textId="250AA3C3" w:rsidR="00422FC5" w:rsidRPr="005F205D" w:rsidRDefault="00422FC5" w:rsidP="00B009EE">
      <w:pPr>
        <w:spacing w:after="120"/>
        <w:jc w:val="both"/>
        <w:rPr>
          <w:rFonts w:ascii="Times New Roman" w:hAnsi="Times New Roman" w:cs="Times New Roman"/>
          <w:b/>
          <w:i/>
          <w:lang w:val="en-US"/>
        </w:rPr>
      </w:pPr>
      <w:r w:rsidRPr="005F205D">
        <w:rPr>
          <w:rFonts w:ascii="Times New Roman" w:hAnsi="Times New Roman" w:cs="Times New Roman"/>
          <w:b/>
          <w:i/>
          <w:lang w:val="en-US"/>
        </w:rPr>
        <w:t xml:space="preserve">De </w:t>
      </w:r>
      <w:proofErr w:type="spellStart"/>
      <w:r w:rsidRPr="005F205D">
        <w:rPr>
          <w:rFonts w:ascii="Times New Roman" w:hAnsi="Times New Roman" w:cs="Times New Roman"/>
          <w:b/>
          <w:i/>
          <w:lang w:val="en-US"/>
        </w:rPr>
        <w:t>reprezentare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="00205C6D" w:rsidRPr="005F205D">
        <w:rPr>
          <w:rFonts w:ascii="Times New Roman" w:hAnsi="Times New Roman" w:cs="Times New Roman"/>
          <w:b/>
          <w:i/>
          <w:lang w:val="en-US"/>
        </w:rPr>
        <w:t>pentru</w:t>
      </w:r>
      <w:proofErr w:type="spellEnd"/>
      <w:r w:rsidR="00205C6D" w:rsidRPr="005F205D">
        <w:rPr>
          <w:rFonts w:ascii="Times New Roman" w:hAnsi="Times New Roman" w:cs="Times New Roman"/>
          <w:b/>
          <w:i/>
          <w:lang w:val="en-US"/>
        </w:rPr>
        <w:t xml:space="preserve"> a </w:t>
      </w:r>
      <w:proofErr w:type="spellStart"/>
      <w:r w:rsidR="00205C6D" w:rsidRPr="005F205D">
        <w:rPr>
          <w:rFonts w:ascii="Times New Roman" w:hAnsi="Times New Roman" w:cs="Times New Roman"/>
          <w:b/>
          <w:i/>
          <w:lang w:val="en-US"/>
        </w:rPr>
        <w:t>vota</w:t>
      </w:r>
      <w:proofErr w:type="spellEnd"/>
      <w:r w:rsidR="00205C6D" w:rsidRPr="005F205D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b/>
          <w:i/>
          <w:lang w:val="en-US"/>
        </w:rPr>
        <w:t>în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b/>
          <w:i/>
          <w:lang w:val="en-US"/>
        </w:rPr>
        <w:t>Adunarea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b/>
          <w:i/>
          <w:lang w:val="en-US"/>
        </w:rPr>
        <w:t>Generală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="005F01A2" w:rsidRPr="005F205D">
        <w:rPr>
          <w:rFonts w:ascii="Times New Roman" w:hAnsi="Times New Roman" w:cs="Times New Roman"/>
          <w:b/>
          <w:i/>
          <w:lang w:val="en-US"/>
        </w:rPr>
        <w:t>O</w:t>
      </w:r>
      <w:r w:rsidRPr="005F205D">
        <w:rPr>
          <w:rFonts w:ascii="Times New Roman" w:hAnsi="Times New Roman" w:cs="Times New Roman"/>
          <w:b/>
          <w:i/>
          <w:lang w:val="en-US"/>
        </w:rPr>
        <w:t>rdinară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gramStart"/>
      <w:r w:rsidRPr="005F205D">
        <w:rPr>
          <w:rFonts w:ascii="Times New Roman" w:hAnsi="Times New Roman" w:cs="Times New Roman"/>
          <w:b/>
          <w:i/>
          <w:lang w:val="en-US"/>
        </w:rPr>
        <w:t>a</w:t>
      </w:r>
      <w:proofErr w:type="gramEnd"/>
      <w:r w:rsidRPr="005F205D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b/>
          <w:i/>
          <w:lang w:val="en-US"/>
        </w:rPr>
        <w:t>Acţionarilor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b/>
          <w:i/>
          <w:lang w:val="en-US"/>
        </w:rPr>
        <w:t>Societății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 xml:space="preserve"> CONECT BUSINESS PARK SA.,</w:t>
      </w:r>
      <w:r w:rsidR="004D6B54" w:rsidRPr="005F205D">
        <w:rPr>
          <w:rFonts w:ascii="Times New Roman" w:hAnsi="Times New Roman" w:cs="Times New Roman"/>
          <w:b/>
          <w:i/>
          <w:lang w:val="en-US"/>
        </w:rPr>
        <w:t xml:space="preserve"> cu </w:t>
      </w:r>
      <w:proofErr w:type="spellStart"/>
      <w:r w:rsidR="004D6B54" w:rsidRPr="005F205D">
        <w:rPr>
          <w:rFonts w:ascii="Times New Roman" w:hAnsi="Times New Roman" w:cs="Times New Roman"/>
          <w:b/>
          <w:i/>
          <w:lang w:val="en-US"/>
        </w:rPr>
        <w:t>sediul</w:t>
      </w:r>
      <w:proofErr w:type="spellEnd"/>
      <w:r w:rsidR="004D6B54" w:rsidRPr="005F205D">
        <w:rPr>
          <w:rFonts w:ascii="Times New Roman" w:hAnsi="Times New Roman" w:cs="Times New Roman"/>
          <w:b/>
          <w:i/>
          <w:lang w:val="en-US"/>
        </w:rPr>
        <w:t xml:space="preserve"> social </w:t>
      </w:r>
      <w:proofErr w:type="spellStart"/>
      <w:r w:rsidR="004D6B54" w:rsidRPr="005F205D">
        <w:rPr>
          <w:rFonts w:ascii="Times New Roman" w:hAnsi="Times New Roman" w:cs="Times New Roman"/>
          <w:b/>
          <w:i/>
          <w:lang w:val="en-US"/>
        </w:rPr>
        <w:t>în</w:t>
      </w:r>
      <w:proofErr w:type="spellEnd"/>
      <w:r w:rsidR="004D6B54" w:rsidRPr="005F205D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="004D6B54" w:rsidRPr="005F205D">
        <w:rPr>
          <w:rFonts w:ascii="Times New Roman" w:hAnsi="Times New Roman" w:cs="Times New Roman"/>
          <w:b/>
          <w:i/>
          <w:lang w:val="en-US"/>
        </w:rPr>
        <w:t>Municipiul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b/>
          <w:i/>
          <w:lang w:val="en-US"/>
        </w:rPr>
        <w:t>Bucureşti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>, B</w:t>
      </w:r>
      <w:r w:rsidR="004D6B54" w:rsidRPr="005F205D">
        <w:rPr>
          <w:rFonts w:ascii="Times New Roman" w:hAnsi="Times New Roman" w:cs="Times New Roman"/>
          <w:b/>
          <w:i/>
          <w:lang w:val="en-US"/>
        </w:rPr>
        <w:t>-</w:t>
      </w:r>
      <w:proofErr w:type="spellStart"/>
      <w:r w:rsidRPr="005F205D">
        <w:rPr>
          <w:rFonts w:ascii="Times New Roman" w:hAnsi="Times New Roman" w:cs="Times New Roman"/>
          <w:b/>
          <w:i/>
          <w:lang w:val="en-US"/>
        </w:rPr>
        <w:t>d</w:t>
      </w:r>
      <w:r w:rsidR="004D6B54" w:rsidRPr="005F205D">
        <w:rPr>
          <w:rFonts w:ascii="Times New Roman" w:hAnsi="Times New Roman" w:cs="Times New Roman"/>
          <w:b/>
          <w:i/>
          <w:lang w:val="en-US"/>
        </w:rPr>
        <w:t>ul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 xml:space="preserve">. </w:t>
      </w:r>
      <w:proofErr w:type="spellStart"/>
      <w:proofErr w:type="gramStart"/>
      <w:r w:rsidRPr="005F205D">
        <w:rPr>
          <w:rFonts w:ascii="Times New Roman" w:hAnsi="Times New Roman" w:cs="Times New Roman"/>
          <w:b/>
          <w:i/>
          <w:lang w:val="en-US"/>
        </w:rPr>
        <w:t>Dimitrie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b/>
          <w:i/>
          <w:lang w:val="en-US"/>
        </w:rPr>
        <w:t>Pompei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b/>
          <w:i/>
          <w:lang w:val="en-US"/>
        </w:rPr>
        <w:t>nr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>.</w:t>
      </w:r>
      <w:proofErr w:type="gramEnd"/>
      <w:r w:rsidRPr="005F205D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gramStart"/>
      <w:r w:rsidRPr="005F205D">
        <w:rPr>
          <w:rFonts w:ascii="Times New Roman" w:hAnsi="Times New Roman" w:cs="Times New Roman"/>
          <w:b/>
          <w:i/>
          <w:lang w:val="en-US"/>
        </w:rPr>
        <w:t xml:space="preserve">10A, Sector 2, </w:t>
      </w:r>
      <w:proofErr w:type="spellStart"/>
      <w:r w:rsidRPr="005F205D">
        <w:rPr>
          <w:rFonts w:ascii="Times New Roman" w:hAnsi="Times New Roman" w:cs="Times New Roman"/>
          <w:b/>
          <w:i/>
          <w:lang w:val="en-US"/>
        </w:rPr>
        <w:t>înmatriculată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 xml:space="preserve"> la O.R.C.-T.B. cu </w:t>
      </w:r>
      <w:proofErr w:type="spellStart"/>
      <w:r w:rsidRPr="005F205D">
        <w:rPr>
          <w:rFonts w:ascii="Times New Roman" w:hAnsi="Times New Roman" w:cs="Times New Roman"/>
          <w:b/>
          <w:i/>
          <w:lang w:val="en-US"/>
        </w:rPr>
        <w:t>nr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>.</w:t>
      </w:r>
      <w:proofErr w:type="gramEnd"/>
      <w:r w:rsidRPr="009629E5">
        <w:rPr>
          <w:rFonts w:ascii="Times New Roman" w:hAnsi="Times New Roman" w:cs="Times New Roman"/>
          <w:b/>
          <w:i/>
          <w:lang w:val="en-US"/>
        </w:rPr>
        <w:t xml:space="preserve"> </w:t>
      </w:r>
      <w:r w:rsidR="009629E5" w:rsidRPr="009629E5">
        <w:rPr>
          <w:rFonts w:ascii="Times New Roman" w:hAnsi="Times New Roman" w:cs="Times New Roman"/>
          <w:b/>
          <w:i/>
        </w:rPr>
        <w:t>J1991000996402</w:t>
      </w:r>
      <w:r w:rsidRPr="005F205D">
        <w:rPr>
          <w:rFonts w:ascii="Times New Roman" w:hAnsi="Times New Roman" w:cs="Times New Roman"/>
          <w:b/>
          <w:i/>
          <w:lang w:val="en-US"/>
        </w:rPr>
        <w:t xml:space="preserve">, </w:t>
      </w:r>
      <w:proofErr w:type="spellStart"/>
      <w:r w:rsidRPr="005F205D">
        <w:rPr>
          <w:rFonts w:ascii="Times New Roman" w:hAnsi="Times New Roman" w:cs="Times New Roman"/>
          <w:b/>
          <w:i/>
          <w:lang w:val="en-US"/>
        </w:rPr>
        <w:t>având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 xml:space="preserve"> CIF RO 116, capital social </w:t>
      </w:r>
      <w:proofErr w:type="spellStart"/>
      <w:r w:rsidRPr="005F205D">
        <w:rPr>
          <w:rFonts w:ascii="Times New Roman" w:hAnsi="Times New Roman" w:cs="Times New Roman"/>
          <w:b/>
          <w:i/>
          <w:lang w:val="en-US"/>
        </w:rPr>
        <w:t>subscris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b/>
          <w:i/>
          <w:lang w:val="en-US"/>
        </w:rPr>
        <w:t>si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b/>
          <w:i/>
          <w:lang w:val="en-US"/>
        </w:rPr>
        <w:t>vărsat</w:t>
      </w:r>
      <w:proofErr w:type="spellEnd"/>
      <w:r w:rsidRPr="005F205D">
        <w:rPr>
          <w:rFonts w:ascii="Times New Roman" w:hAnsi="Times New Roman" w:cs="Times New Roman"/>
          <w:b/>
          <w:i/>
          <w:lang w:val="en-US"/>
        </w:rPr>
        <w:t xml:space="preserve"> 10.692.459,13 lei.</w:t>
      </w:r>
    </w:p>
    <w:p w14:paraId="7BD93DB5" w14:textId="18404929" w:rsidR="00AF5DC1" w:rsidRDefault="00422FC5" w:rsidP="00B009EE">
      <w:pPr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 w:rsidRPr="005F205D">
        <w:rPr>
          <w:rFonts w:ascii="Times New Roman" w:hAnsi="Times New Roman" w:cs="Times New Roman"/>
          <w:b/>
          <w:lang w:val="en-US"/>
        </w:rPr>
        <w:t>Subsemnatul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 [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nume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şi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prenume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persoană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fizică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], </w:t>
      </w:r>
      <w:proofErr w:type="spellStart"/>
      <w:r w:rsidRPr="005F205D">
        <w:rPr>
          <w:rFonts w:ascii="Times New Roman" w:hAnsi="Times New Roman" w:cs="Times New Roman"/>
          <w:lang w:val="en-US"/>
        </w:rPr>
        <w:t>identificat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cu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 [act de </w:t>
      </w:r>
      <w:proofErr w:type="spellStart"/>
      <w:r w:rsidRPr="005F205D">
        <w:rPr>
          <w:rFonts w:ascii="Times New Roman" w:hAnsi="Times New Roman" w:cs="Times New Roman"/>
          <w:lang w:val="en-US"/>
        </w:rPr>
        <w:t>identitate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], </w:t>
      </w:r>
      <w:proofErr w:type="spellStart"/>
      <w:r w:rsidRPr="005F205D">
        <w:rPr>
          <w:rFonts w:ascii="Times New Roman" w:hAnsi="Times New Roman" w:cs="Times New Roman"/>
          <w:lang w:val="en-US"/>
        </w:rPr>
        <w:t>seria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F205D">
        <w:rPr>
          <w:rFonts w:ascii="Times New Roman" w:hAnsi="Times New Roman" w:cs="Times New Roman"/>
          <w:lang w:val="en-US"/>
        </w:rPr>
        <w:t>numărul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F205D">
        <w:rPr>
          <w:rFonts w:ascii="Times New Roman" w:hAnsi="Times New Roman" w:cs="Times New Roman"/>
          <w:lang w:val="en-US"/>
        </w:rPr>
        <w:t>eliberat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de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AF5DC1">
        <w:rPr>
          <w:rFonts w:ascii="Times New Roman" w:hAnsi="Times New Roman" w:cs="Times New Roman"/>
          <w:lang w:val="en-US"/>
        </w:rPr>
        <w:t xml:space="preserve"> ,  </w:t>
      </w:r>
      <w:r w:rsidRPr="005F205D">
        <w:rPr>
          <w:rFonts w:ascii="Times New Roman" w:hAnsi="Times New Roman" w:cs="Times New Roman"/>
          <w:lang w:val="en-US"/>
        </w:rPr>
        <w:t xml:space="preserve">la data de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 , CNP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, de </w:t>
      </w:r>
      <w:proofErr w:type="spellStart"/>
      <w:r w:rsidRPr="005F205D">
        <w:rPr>
          <w:rFonts w:ascii="Times New Roman" w:hAnsi="Times New Roman" w:cs="Times New Roman"/>
          <w:lang w:val="en-US"/>
        </w:rPr>
        <w:t>către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F205D">
        <w:rPr>
          <w:rFonts w:ascii="Times New Roman" w:hAnsi="Times New Roman" w:cs="Times New Roman"/>
          <w:lang w:val="en-US"/>
        </w:rPr>
        <w:t>având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domiciliul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în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5F205D">
        <w:rPr>
          <w:rFonts w:ascii="Times New Roman" w:hAnsi="Times New Roman" w:cs="Times New Roman"/>
          <w:lang w:val="en-US"/>
        </w:rPr>
        <w:t>Subscrisa</w:t>
      </w:r>
      <w:proofErr w:type="spellEnd"/>
      <w:r w:rsidRPr="005F205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b/>
          <w:lang w:val="en-US"/>
        </w:rPr>
        <w:t>Societate</w:t>
      </w:r>
      <w:proofErr w:type="spellEnd"/>
      <w:r w:rsidRPr="005F205D">
        <w:rPr>
          <w:rFonts w:ascii="Times New Roman" w:hAnsi="Times New Roman" w:cs="Times New Roman"/>
          <w:b/>
          <w:lang w:val="en-US"/>
        </w:rPr>
        <w:t xml:space="preserve">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 [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denumirea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societăţii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], cu </w:t>
      </w:r>
      <w:proofErr w:type="spellStart"/>
      <w:r w:rsidRPr="005F205D">
        <w:rPr>
          <w:rFonts w:ascii="Times New Roman" w:hAnsi="Times New Roman" w:cs="Times New Roman"/>
          <w:lang w:val="en-US"/>
        </w:rPr>
        <w:t>sediul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social </w:t>
      </w:r>
      <w:proofErr w:type="spellStart"/>
      <w:r w:rsidRPr="005F205D">
        <w:rPr>
          <w:rFonts w:ascii="Times New Roman" w:hAnsi="Times New Roman" w:cs="Times New Roman"/>
          <w:lang w:val="en-US"/>
        </w:rPr>
        <w:t>în</w:t>
      </w:r>
      <w:proofErr w:type="spellEnd"/>
      <w:r w:rsidR="00014800"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înregistrată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5F205D">
        <w:rPr>
          <w:rFonts w:ascii="Times New Roman" w:hAnsi="Times New Roman" w:cs="Times New Roman"/>
          <w:lang w:val="en-US"/>
        </w:rPr>
        <w:t>Registrul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Comerţului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din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, cu </w:t>
      </w:r>
      <w:proofErr w:type="spellStart"/>
      <w:r w:rsidRPr="005F205D">
        <w:rPr>
          <w:rFonts w:ascii="Times New Roman" w:hAnsi="Times New Roman" w:cs="Times New Roman"/>
          <w:lang w:val="en-US"/>
        </w:rPr>
        <w:t>nr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.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="00B009EE"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AF5DC1">
        <w:rPr>
          <w:rFonts w:ascii="Times New Roman" w:hAnsi="Times New Roman" w:cs="Times New Roman"/>
          <w:lang w:val="en-US"/>
        </w:rPr>
        <w:t xml:space="preserve">, </w:t>
      </w:r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având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Cod </w:t>
      </w:r>
      <w:proofErr w:type="spellStart"/>
      <w:r w:rsidRPr="005F205D">
        <w:rPr>
          <w:rFonts w:ascii="Times New Roman" w:hAnsi="Times New Roman" w:cs="Times New Roman"/>
          <w:lang w:val="en-US"/>
        </w:rPr>
        <w:t>Unic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F205D">
        <w:rPr>
          <w:rFonts w:ascii="Times New Roman" w:hAnsi="Times New Roman" w:cs="Times New Roman"/>
          <w:lang w:val="en-US"/>
        </w:rPr>
        <w:t>Înregistrare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şi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cod IBAN </w:t>
      </w:r>
      <w:proofErr w:type="spellStart"/>
      <w:r w:rsidRPr="005F205D">
        <w:rPr>
          <w:rFonts w:ascii="Times New Roman" w:hAnsi="Times New Roman" w:cs="Times New Roman"/>
          <w:lang w:val="en-US"/>
        </w:rPr>
        <w:t>nr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.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 , </w:t>
      </w:r>
      <w:proofErr w:type="spellStart"/>
      <w:r w:rsidRPr="005F205D">
        <w:rPr>
          <w:rFonts w:ascii="Times New Roman" w:hAnsi="Times New Roman" w:cs="Times New Roman"/>
          <w:lang w:val="en-US"/>
        </w:rPr>
        <w:t>deschis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la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 , </w:t>
      </w:r>
      <w:proofErr w:type="spellStart"/>
      <w:r w:rsidRPr="005F205D">
        <w:rPr>
          <w:rFonts w:ascii="Times New Roman" w:hAnsi="Times New Roman" w:cs="Times New Roman"/>
          <w:lang w:val="en-US"/>
        </w:rPr>
        <w:t>sucursala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F205D">
        <w:rPr>
          <w:rFonts w:ascii="Times New Roman" w:hAnsi="Times New Roman" w:cs="Times New Roman"/>
          <w:lang w:val="en-US"/>
        </w:rPr>
        <w:t>reprezentată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legal </w:t>
      </w:r>
      <w:proofErr w:type="spellStart"/>
      <w:r w:rsidRPr="005F205D">
        <w:rPr>
          <w:rFonts w:ascii="Times New Roman" w:hAnsi="Times New Roman" w:cs="Times New Roman"/>
          <w:lang w:val="en-US"/>
        </w:rPr>
        <w:t>prin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 , </w:t>
      </w:r>
      <w:r w:rsidR="007C7220" w:rsidRPr="005F205D">
        <w:rPr>
          <w:rFonts w:ascii="Times New Roman" w:hAnsi="Times New Roman" w:cs="Times New Roman"/>
          <w:lang w:val="en-US"/>
        </w:rPr>
        <w:t xml:space="preserve">cu </w:t>
      </w:r>
      <w:proofErr w:type="spellStart"/>
      <w:r w:rsidR="007C7220" w:rsidRPr="005F205D">
        <w:rPr>
          <w:rFonts w:ascii="Times New Roman" w:hAnsi="Times New Roman" w:cs="Times New Roman"/>
          <w:lang w:val="en-US"/>
        </w:rPr>
        <w:t>functia</w:t>
      </w:r>
      <w:proofErr w:type="spellEnd"/>
      <w:r w:rsidR="007C7220" w:rsidRPr="005F205D">
        <w:rPr>
          <w:rFonts w:ascii="Times New Roman" w:hAnsi="Times New Roman" w:cs="Times New Roman"/>
          <w:lang w:val="en-US"/>
        </w:rPr>
        <w:t xml:space="preserve"> de </w:t>
      </w:r>
      <w:r w:rsidR="007C7220" w:rsidRPr="005F205D">
        <w:rPr>
          <w:rFonts w:ascii="Times New Roman" w:hAnsi="Times New Roman" w:cs="Times New Roman"/>
          <w:u w:val="single"/>
          <w:lang w:val="en-US"/>
        </w:rPr>
        <w:tab/>
      </w:r>
      <w:r w:rsidR="007C7220" w:rsidRPr="005F205D">
        <w:rPr>
          <w:rFonts w:ascii="Times New Roman" w:hAnsi="Times New Roman" w:cs="Times New Roman"/>
          <w:u w:val="single"/>
          <w:lang w:val="en-US"/>
        </w:rPr>
        <w:tab/>
      </w:r>
      <w:r w:rsidR="007C7220" w:rsidRPr="005F20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F205D">
        <w:rPr>
          <w:rFonts w:ascii="Times New Roman" w:hAnsi="Times New Roman" w:cs="Times New Roman"/>
          <w:lang w:val="en-US"/>
        </w:rPr>
        <w:t>în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calitate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F205D">
        <w:rPr>
          <w:rFonts w:ascii="Times New Roman" w:hAnsi="Times New Roman" w:cs="Times New Roman"/>
          <w:lang w:val="en-US"/>
        </w:rPr>
        <w:t>acţionar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5EF3" w:rsidRPr="005F205D">
        <w:rPr>
          <w:rFonts w:ascii="Times New Roman" w:hAnsi="Times New Roman" w:cs="Times New Roman"/>
          <w:lang w:val="en-US"/>
        </w:rPr>
        <w:t>înregistrat</w:t>
      </w:r>
      <w:proofErr w:type="spellEnd"/>
      <w:r w:rsidR="00B45EF3"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lang w:val="en-US"/>
        </w:rPr>
        <w:t xml:space="preserve">la </w:t>
      </w:r>
      <w:r w:rsidR="00FA4191">
        <w:rPr>
          <w:rFonts w:ascii="Times New Roman" w:hAnsi="Times New Roman" w:cs="Times New Roman"/>
          <w:b/>
          <w:i/>
          <w:lang w:val="en-US"/>
        </w:rPr>
        <w:t xml:space="preserve">,, Data de </w:t>
      </w:r>
      <w:proofErr w:type="spellStart"/>
      <w:r w:rsidR="00FA4191">
        <w:rPr>
          <w:rFonts w:ascii="Times New Roman" w:hAnsi="Times New Roman" w:cs="Times New Roman"/>
          <w:b/>
          <w:i/>
          <w:lang w:val="en-US"/>
        </w:rPr>
        <w:t>Referinţă</w:t>
      </w:r>
      <w:proofErr w:type="spellEnd"/>
      <w:r w:rsidR="00FA4191">
        <w:rPr>
          <w:rFonts w:ascii="Times New Roman" w:hAnsi="Times New Roman" w:cs="Times New Roman"/>
          <w:b/>
          <w:i/>
          <w:lang w:val="en-US"/>
        </w:rPr>
        <w:t xml:space="preserve"> </w:t>
      </w:r>
      <w:r w:rsidR="00430BC4">
        <w:rPr>
          <w:rFonts w:ascii="Times New Roman" w:hAnsi="Times New Roman" w:cs="Times New Roman"/>
          <w:b/>
          <w:i/>
          <w:lang w:val="en-US"/>
        </w:rPr>
        <w:t>27</w:t>
      </w:r>
      <w:r w:rsidR="00BD1D44" w:rsidRPr="005F205D">
        <w:rPr>
          <w:rFonts w:ascii="Times New Roman" w:hAnsi="Times New Roman" w:cs="Times New Roman"/>
          <w:b/>
          <w:i/>
          <w:lang w:val="en-US"/>
        </w:rPr>
        <w:t>.</w:t>
      </w:r>
      <w:r w:rsidR="0098090F">
        <w:rPr>
          <w:rFonts w:ascii="Times New Roman" w:hAnsi="Times New Roman" w:cs="Times New Roman"/>
          <w:b/>
          <w:i/>
          <w:lang w:val="en-US"/>
        </w:rPr>
        <w:t>04</w:t>
      </w:r>
      <w:r w:rsidR="006C1B2C" w:rsidRPr="005F205D">
        <w:rPr>
          <w:rFonts w:ascii="Times New Roman" w:hAnsi="Times New Roman" w:cs="Times New Roman"/>
          <w:b/>
          <w:i/>
          <w:lang w:val="en-US"/>
        </w:rPr>
        <w:t>.202</w:t>
      </w:r>
      <w:r w:rsidR="00430BC4">
        <w:rPr>
          <w:rFonts w:ascii="Times New Roman" w:hAnsi="Times New Roman" w:cs="Times New Roman"/>
          <w:b/>
          <w:i/>
          <w:lang w:val="en-US"/>
        </w:rPr>
        <w:t>6</w:t>
      </w:r>
      <w:r w:rsidRPr="005F205D">
        <w:rPr>
          <w:rFonts w:ascii="Times New Roman" w:hAnsi="Times New Roman" w:cs="Times New Roman"/>
          <w:b/>
          <w:i/>
          <w:lang w:val="en-US"/>
        </w:rPr>
        <w:t>”</w:t>
      </w:r>
      <w:r w:rsidRPr="005F20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F205D">
        <w:rPr>
          <w:rFonts w:ascii="Times New Roman" w:hAnsi="Times New Roman" w:cs="Times New Roman"/>
          <w:lang w:val="en-US"/>
        </w:rPr>
        <w:t>deţinător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a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 , </w:t>
      </w:r>
      <w:proofErr w:type="spellStart"/>
      <w:r w:rsidRPr="005F205D">
        <w:rPr>
          <w:rFonts w:ascii="Times New Roman" w:hAnsi="Times New Roman" w:cs="Times New Roman"/>
          <w:lang w:val="en-US"/>
        </w:rPr>
        <w:t>acţiuni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reprezentând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 % din </w:t>
      </w:r>
      <w:proofErr w:type="spellStart"/>
      <w:r w:rsidRPr="005F205D">
        <w:rPr>
          <w:rFonts w:ascii="Times New Roman" w:hAnsi="Times New Roman" w:cs="Times New Roman"/>
          <w:lang w:val="en-US"/>
        </w:rPr>
        <w:t>numărul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total de </w:t>
      </w:r>
      <w:proofErr w:type="spellStart"/>
      <w:r w:rsidRPr="005F205D">
        <w:rPr>
          <w:rFonts w:ascii="Times New Roman" w:hAnsi="Times New Roman" w:cs="Times New Roman"/>
          <w:lang w:val="en-US"/>
        </w:rPr>
        <w:t>acţiuni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emise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7C7220" w:rsidRPr="005F205D">
        <w:rPr>
          <w:rFonts w:ascii="Times New Roman" w:hAnsi="Times New Roman" w:cs="Times New Roman"/>
          <w:b/>
          <w:lang w:val="en-US"/>
        </w:rPr>
        <w:t>Societatea</w:t>
      </w:r>
      <w:proofErr w:type="spellEnd"/>
      <w:r w:rsidR="007C7220" w:rsidRPr="005F205D">
        <w:rPr>
          <w:rFonts w:ascii="Times New Roman" w:hAnsi="Times New Roman" w:cs="Times New Roman"/>
          <w:lang w:val="en-US"/>
        </w:rPr>
        <w:t xml:space="preserve"> </w:t>
      </w:r>
      <w:r w:rsidR="007C7220" w:rsidRPr="005F205D">
        <w:rPr>
          <w:rFonts w:ascii="Times New Roman" w:hAnsi="Times New Roman" w:cs="Times New Roman"/>
          <w:b/>
          <w:lang w:val="en-US"/>
        </w:rPr>
        <w:t>C</w:t>
      </w:r>
      <w:r w:rsidR="000F2FD7" w:rsidRPr="005F205D">
        <w:rPr>
          <w:rFonts w:ascii="Times New Roman" w:hAnsi="Times New Roman" w:cs="Times New Roman"/>
          <w:b/>
          <w:lang w:val="en-US"/>
        </w:rPr>
        <w:t>ONECT BUSINESS PARK</w:t>
      </w:r>
      <w:r w:rsidR="007C7220" w:rsidRPr="005F205D">
        <w:rPr>
          <w:rFonts w:ascii="Times New Roman" w:hAnsi="Times New Roman" w:cs="Times New Roman"/>
          <w:b/>
          <w:lang w:val="en-US"/>
        </w:rPr>
        <w:t xml:space="preserve"> </w:t>
      </w:r>
      <w:r w:rsidRPr="005F205D">
        <w:rPr>
          <w:rFonts w:ascii="Times New Roman" w:hAnsi="Times New Roman" w:cs="Times New Roman"/>
          <w:b/>
          <w:lang w:val="en-US"/>
        </w:rPr>
        <w:t>SA.,</w:t>
      </w:r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ceea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ce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îmi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conferă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 </w:t>
      </w:r>
      <w:r w:rsidR="000F2FD7" w:rsidRPr="005F205D">
        <w:rPr>
          <w:rFonts w:ascii="Times New Roman" w:hAnsi="Times New Roman" w:cs="Times New Roman"/>
          <w:lang w:val="en-US"/>
        </w:rPr>
        <w:t xml:space="preserve">% </w:t>
      </w:r>
      <w:proofErr w:type="spellStart"/>
      <w:r w:rsidRPr="005F205D">
        <w:rPr>
          <w:rFonts w:ascii="Times New Roman" w:hAnsi="Times New Roman" w:cs="Times New Roman"/>
          <w:lang w:val="en-US"/>
        </w:rPr>
        <w:t>drepturi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F205D">
        <w:rPr>
          <w:rFonts w:ascii="Times New Roman" w:hAnsi="Times New Roman" w:cs="Times New Roman"/>
          <w:lang w:val="en-US"/>
        </w:rPr>
        <w:t>vot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, din </w:t>
      </w:r>
      <w:proofErr w:type="spellStart"/>
      <w:r w:rsidRPr="005F205D">
        <w:rPr>
          <w:rFonts w:ascii="Times New Roman" w:hAnsi="Times New Roman" w:cs="Times New Roman"/>
          <w:lang w:val="en-US"/>
        </w:rPr>
        <w:t>numărul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total de </w:t>
      </w:r>
      <w:proofErr w:type="spellStart"/>
      <w:r w:rsidRPr="005F205D">
        <w:rPr>
          <w:rFonts w:ascii="Times New Roman" w:hAnsi="Times New Roman" w:cs="Times New Roman"/>
          <w:lang w:val="en-US"/>
        </w:rPr>
        <w:t>drepturi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F205D">
        <w:rPr>
          <w:rFonts w:ascii="Times New Roman" w:hAnsi="Times New Roman" w:cs="Times New Roman"/>
          <w:lang w:val="en-US"/>
        </w:rPr>
        <w:t>vot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, </w:t>
      </w:r>
      <w:r w:rsidR="000F2FD7"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mandatez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prin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prezenta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pe</w:t>
      </w:r>
      <w:proofErr w:type="spellEnd"/>
      <w:r w:rsidR="00AF5DC1">
        <w:rPr>
          <w:rFonts w:ascii="Times New Roman" w:hAnsi="Times New Roman" w:cs="Times New Roman"/>
          <w:lang w:val="en-US"/>
        </w:rPr>
        <w:t>:</w:t>
      </w:r>
    </w:p>
    <w:p w14:paraId="444D144B" w14:textId="131E9DA0" w:rsidR="00422FC5" w:rsidRDefault="00AF5DC1" w:rsidP="00B009EE">
      <w:p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1).  </w:t>
      </w:r>
      <w:r w:rsidR="00422FC5" w:rsidRPr="005F205D">
        <w:rPr>
          <w:rFonts w:ascii="Times New Roman" w:hAnsi="Times New Roman" w:cs="Times New Roman"/>
          <w:lang w:val="en-US"/>
        </w:rPr>
        <w:t xml:space="preserve"> </w:t>
      </w:r>
      <w:r w:rsidR="000F2FD7" w:rsidRPr="005F205D">
        <w:rPr>
          <w:rFonts w:ascii="Times New Roman" w:hAnsi="Times New Roman" w:cs="Times New Roman"/>
          <w:b/>
          <w:lang w:val="en-US"/>
        </w:rPr>
        <w:t>D</w:t>
      </w:r>
      <w:r w:rsidR="007C7220" w:rsidRPr="005F205D">
        <w:rPr>
          <w:rFonts w:ascii="Times New Roman" w:hAnsi="Times New Roman" w:cs="Times New Roman"/>
          <w:b/>
          <w:lang w:val="en-US"/>
        </w:rPr>
        <w:t>l</w:t>
      </w:r>
      <w:r w:rsidR="00346B3C" w:rsidRPr="005F205D">
        <w:rPr>
          <w:rFonts w:ascii="Times New Roman" w:hAnsi="Times New Roman" w:cs="Times New Roman"/>
          <w:b/>
          <w:lang w:val="en-US"/>
        </w:rPr>
        <w:t>.</w:t>
      </w:r>
      <w:r w:rsidR="007C7220" w:rsidRPr="005F205D">
        <w:rPr>
          <w:rFonts w:ascii="Times New Roman" w:hAnsi="Times New Roman" w:cs="Times New Roman"/>
          <w:b/>
          <w:lang w:val="en-US"/>
        </w:rPr>
        <w:t>/</w:t>
      </w:r>
      <w:proofErr w:type="spellStart"/>
      <w:r w:rsidR="007C7220" w:rsidRPr="005F205D">
        <w:rPr>
          <w:rFonts w:ascii="Times New Roman" w:hAnsi="Times New Roman" w:cs="Times New Roman"/>
          <w:b/>
          <w:lang w:val="en-US"/>
        </w:rPr>
        <w:t>D</w:t>
      </w:r>
      <w:r w:rsidR="00422FC5" w:rsidRPr="005F205D">
        <w:rPr>
          <w:rFonts w:ascii="Times New Roman" w:hAnsi="Times New Roman" w:cs="Times New Roman"/>
          <w:b/>
          <w:lang w:val="en-US"/>
        </w:rPr>
        <w:t>na</w:t>
      </w:r>
      <w:proofErr w:type="spellEnd"/>
      <w:r w:rsidR="00346B3C" w:rsidRPr="005F205D">
        <w:rPr>
          <w:rFonts w:ascii="Times New Roman" w:hAnsi="Times New Roman" w:cs="Times New Roman"/>
          <w:b/>
          <w:lang w:val="en-US"/>
        </w:rPr>
        <w:t>.</w:t>
      </w:r>
      <w:r w:rsidR="00422FC5" w:rsidRPr="005F205D">
        <w:rPr>
          <w:rFonts w:ascii="Times New Roman" w:hAnsi="Times New Roman" w:cs="Times New Roman"/>
          <w:lang w:val="en-US"/>
        </w:rPr>
        <w:t xml:space="preserve"> </w:t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422FC5" w:rsidRPr="005F205D">
        <w:rPr>
          <w:rFonts w:ascii="Times New Roman" w:hAnsi="Times New Roman" w:cs="Times New Roman"/>
          <w:lang w:val="en-US"/>
        </w:rPr>
        <w:t xml:space="preserve"> </w:t>
      </w:r>
      <w:r w:rsidR="00422FC5" w:rsidRPr="005F205D">
        <w:rPr>
          <w:rFonts w:ascii="Times New Roman" w:hAnsi="Times New Roman" w:cs="Times New Roman"/>
          <w:i/>
          <w:lang w:val="en-US"/>
        </w:rPr>
        <w:t>[</w:t>
      </w:r>
      <w:proofErr w:type="spellStart"/>
      <w:r w:rsidR="00422FC5" w:rsidRPr="005F205D">
        <w:rPr>
          <w:rFonts w:ascii="Times New Roman" w:hAnsi="Times New Roman" w:cs="Times New Roman"/>
          <w:i/>
          <w:lang w:val="en-US"/>
        </w:rPr>
        <w:t>nume</w:t>
      </w:r>
      <w:proofErr w:type="spellEnd"/>
      <w:r w:rsidR="00422FC5"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422FC5" w:rsidRPr="005F205D">
        <w:rPr>
          <w:rFonts w:ascii="Times New Roman" w:hAnsi="Times New Roman" w:cs="Times New Roman"/>
          <w:i/>
          <w:lang w:val="en-US"/>
        </w:rPr>
        <w:t>şi</w:t>
      </w:r>
      <w:proofErr w:type="spellEnd"/>
      <w:r w:rsidR="00422FC5"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422FC5" w:rsidRPr="005F205D">
        <w:rPr>
          <w:rFonts w:ascii="Times New Roman" w:hAnsi="Times New Roman" w:cs="Times New Roman"/>
          <w:i/>
          <w:lang w:val="en-US"/>
        </w:rPr>
        <w:t>prenume</w:t>
      </w:r>
      <w:proofErr w:type="spellEnd"/>
      <w:r w:rsidR="00422FC5" w:rsidRPr="005F205D">
        <w:rPr>
          <w:rFonts w:ascii="Times New Roman" w:hAnsi="Times New Roman" w:cs="Times New Roman"/>
          <w:i/>
          <w:lang w:val="en-US"/>
        </w:rPr>
        <w:t>/</w:t>
      </w:r>
      <w:proofErr w:type="spellStart"/>
      <w:r w:rsidR="00422FC5" w:rsidRPr="005F205D">
        <w:rPr>
          <w:rFonts w:ascii="Times New Roman" w:hAnsi="Times New Roman" w:cs="Times New Roman"/>
          <w:i/>
          <w:lang w:val="en-US"/>
        </w:rPr>
        <w:t>denumirea</w:t>
      </w:r>
      <w:proofErr w:type="spellEnd"/>
      <w:r w:rsidR="00422FC5"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422FC5" w:rsidRPr="005F205D">
        <w:rPr>
          <w:rFonts w:ascii="Times New Roman" w:hAnsi="Times New Roman" w:cs="Times New Roman"/>
          <w:i/>
          <w:lang w:val="en-US"/>
        </w:rPr>
        <w:t>reprezentantului</w:t>
      </w:r>
      <w:proofErr w:type="spellEnd"/>
      <w:r w:rsidR="00422FC5" w:rsidRPr="005F205D">
        <w:rPr>
          <w:rFonts w:ascii="Times New Roman" w:hAnsi="Times New Roman" w:cs="Times New Roman"/>
          <w:lang w:val="en-US"/>
        </w:rPr>
        <w:t xml:space="preserve">], </w:t>
      </w:r>
      <w:proofErr w:type="spellStart"/>
      <w:r w:rsidR="00422FC5" w:rsidRPr="005F205D">
        <w:rPr>
          <w:rFonts w:ascii="Times New Roman" w:hAnsi="Times New Roman" w:cs="Times New Roman"/>
          <w:lang w:val="en-US"/>
        </w:rPr>
        <w:t>domiciliat</w:t>
      </w:r>
      <w:proofErr w:type="spellEnd"/>
      <w:r w:rsidR="00422FC5" w:rsidRPr="005F205D">
        <w:rPr>
          <w:rFonts w:ascii="Times New Roman" w:hAnsi="Times New Roman" w:cs="Times New Roman"/>
          <w:lang w:val="en-US"/>
        </w:rPr>
        <w:t xml:space="preserve">/a/ </w:t>
      </w:r>
      <w:proofErr w:type="spellStart"/>
      <w:r w:rsidR="00422FC5" w:rsidRPr="005F205D">
        <w:rPr>
          <w:rFonts w:ascii="Times New Roman" w:hAnsi="Times New Roman" w:cs="Times New Roman"/>
          <w:lang w:val="en-US"/>
        </w:rPr>
        <w:t>în</w:t>
      </w:r>
      <w:proofErr w:type="spellEnd"/>
      <w:r w:rsidR="00422FC5" w:rsidRPr="005F205D">
        <w:rPr>
          <w:rFonts w:ascii="Times New Roman" w:hAnsi="Times New Roman" w:cs="Times New Roman"/>
          <w:lang w:val="en-US"/>
        </w:rPr>
        <w:t xml:space="preserve"> </w:t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422FC5" w:rsidRPr="005F20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22FC5" w:rsidRPr="005F205D">
        <w:rPr>
          <w:rFonts w:ascii="Times New Roman" w:hAnsi="Times New Roman" w:cs="Times New Roman"/>
          <w:lang w:val="en-US"/>
        </w:rPr>
        <w:t>identificat</w:t>
      </w:r>
      <w:proofErr w:type="spellEnd"/>
      <w:r w:rsidR="007C7220" w:rsidRPr="005F205D">
        <w:rPr>
          <w:rFonts w:ascii="Times New Roman" w:hAnsi="Times New Roman" w:cs="Times New Roman"/>
          <w:lang w:val="en-US"/>
        </w:rPr>
        <w:t>/</w:t>
      </w:r>
      <w:r w:rsidR="00422FC5" w:rsidRPr="005F205D">
        <w:rPr>
          <w:rFonts w:ascii="Times New Roman" w:hAnsi="Times New Roman" w:cs="Times New Roman"/>
          <w:lang w:val="en-US"/>
        </w:rPr>
        <w:t xml:space="preserve">ă cu </w:t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422FC5" w:rsidRPr="005F205D">
        <w:rPr>
          <w:rFonts w:ascii="Times New Roman" w:hAnsi="Times New Roman" w:cs="Times New Roman"/>
          <w:lang w:val="en-US"/>
        </w:rPr>
        <w:t xml:space="preserve"> </w:t>
      </w:r>
      <w:r w:rsidR="00422FC5" w:rsidRPr="005F205D">
        <w:rPr>
          <w:rFonts w:ascii="Times New Roman" w:hAnsi="Times New Roman" w:cs="Times New Roman"/>
          <w:i/>
          <w:lang w:val="en-US"/>
        </w:rPr>
        <w:t xml:space="preserve">[ </w:t>
      </w:r>
      <w:proofErr w:type="spellStart"/>
      <w:r w:rsidR="00422FC5" w:rsidRPr="005F205D">
        <w:rPr>
          <w:rFonts w:ascii="Times New Roman" w:hAnsi="Times New Roman" w:cs="Times New Roman"/>
          <w:i/>
          <w:lang w:val="en-US"/>
        </w:rPr>
        <w:t>actul</w:t>
      </w:r>
      <w:proofErr w:type="spellEnd"/>
      <w:r w:rsidR="00422FC5" w:rsidRPr="005F205D">
        <w:rPr>
          <w:rFonts w:ascii="Times New Roman" w:hAnsi="Times New Roman" w:cs="Times New Roman"/>
          <w:i/>
          <w:lang w:val="en-US"/>
        </w:rPr>
        <w:t xml:space="preserve"> de </w:t>
      </w:r>
      <w:proofErr w:type="spellStart"/>
      <w:r w:rsidR="00422FC5" w:rsidRPr="005F205D">
        <w:rPr>
          <w:rFonts w:ascii="Times New Roman" w:hAnsi="Times New Roman" w:cs="Times New Roman"/>
          <w:i/>
          <w:lang w:val="en-US"/>
        </w:rPr>
        <w:t>identitate</w:t>
      </w:r>
      <w:proofErr w:type="spellEnd"/>
      <w:r w:rsidR="007C7220" w:rsidRPr="005F205D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7C7220" w:rsidRPr="005F205D">
        <w:rPr>
          <w:rFonts w:ascii="Times New Roman" w:hAnsi="Times New Roman" w:cs="Times New Roman"/>
          <w:i/>
          <w:lang w:val="en-US"/>
        </w:rPr>
        <w:t>pasaport</w:t>
      </w:r>
      <w:proofErr w:type="spellEnd"/>
      <w:r w:rsidR="007C7220" w:rsidRPr="005F205D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7C7220" w:rsidRPr="005F205D">
        <w:rPr>
          <w:rFonts w:ascii="Times New Roman" w:hAnsi="Times New Roman" w:cs="Times New Roman"/>
          <w:i/>
          <w:lang w:val="en-US"/>
        </w:rPr>
        <w:t>etc</w:t>
      </w:r>
      <w:proofErr w:type="spellEnd"/>
      <w:r w:rsidR="00422FC5" w:rsidRPr="005F205D">
        <w:rPr>
          <w:rFonts w:ascii="Times New Roman" w:hAnsi="Times New Roman" w:cs="Times New Roman"/>
          <w:lang w:val="en-US"/>
        </w:rPr>
        <w:t xml:space="preserve">], </w:t>
      </w:r>
      <w:proofErr w:type="spellStart"/>
      <w:r w:rsidR="00422FC5" w:rsidRPr="005F205D">
        <w:rPr>
          <w:rFonts w:ascii="Times New Roman" w:hAnsi="Times New Roman" w:cs="Times New Roman"/>
          <w:lang w:val="en-US"/>
        </w:rPr>
        <w:t>seria</w:t>
      </w:r>
      <w:proofErr w:type="spellEnd"/>
      <w:r w:rsidR="00422FC5" w:rsidRPr="005F205D">
        <w:rPr>
          <w:rFonts w:ascii="Times New Roman" w:hAnsi="Times New Roman" w:cs="Times New Roman"/>
          <w:lang w:val="en-US"/>
        </w:rPr>
        <w:t xml:space="preserve"> </w:t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422FC5" w:rsidRPr="005F20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22FC5" w:rsidRPr="005F205D">
        <w:rPr>
          <w:rFonts w:ascii="Times New Roman" w:hAnsi="Times New Roman" w:cs="Times New Roman"/>
          <w:lang w:val="en-US"/>
        </w:rPr>
        <w:t>nr</w:t>
      </w:r>
      <w:proofErr w:type="spellEnd"/>
      <w:r w:rsidR="00422FC5" w:rsidRPr="005F205D">
        <w:rPr>
          <w:rFonts w:ascii="Times New Roman" w:hAnsi="Times New Roman" w:cs="Times New Roman"/>
          <w:lang w:val="en-US"/>
        </w:rPr>
        <w:t xml:space="preserve">. </w:t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422FC5" w:rsidRPr="005F20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22FC5" w:rsidRPr="005F205D">
        <w:rPr>
          <w:rFonts w:ascii="Times New Roman" w:hAnsi="Times New Roman" w:cs="Times New Roman"/>
          <w:lang w:val="en-US"/>
        </w:rPr>
        <w:t>eliberată</w:t>
      </w:r>
      <w:proofErr w:type="spellEnd"/>
      <w:r w:rsidR="00422FC5" w:rsidRPr="005F205D">
        <w:rPr>
          <w:rFonts w:ascii="Times New Roman" w:hAnsi="Times New Roman" w:cs="Times New Roman"/>
          <w:lang w:val="en-US"/>
        </w:rPr>
        <w:t xml:space="preserve"> de </w:t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422FC5" w:rsidRPr="005F205D">
        <w:rPr>
          <w:rFonts w:ascii="Times New Roman" w:hAnsi="Times New Roman" w:cs="Times New Roman"/>
          <w:lang w:val="en-US"/>
        </w:rPr>
        <w:t xml:space="preserve">, la data de </w:t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422FC5" w:rsidRPr="005F20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22FC5" w:rsidRPr="005F205D">
        <w:rPr>
          <w:rFonts w:ascii="Times New Roman" w:hAnsi="Times New Roman" w:cs="Times New Roman"/>
          <w:lang w:val="en-US"/>
        </w:rPr>
        <w:t>având</w:t>
      </w:r>
      <w:proofErr w:type="spellEnd"/>
      <w:r w:rsidR="00422FC5" w:rsidRPr="005F205D">
        <w:rPr>
          <w:rFonts w:ascii="Times New Roman" w:hAnsi="Times New Roman" w:cs="Times New Roman"/>
          <w:lang w:val="en-US"/>
        </w:rPr>
        <w:t xml:space="preserve"> CNP </w:t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422FC5" w:rsidRPr="005F205D">
        <w:rPr>
          <w:rFonts w:ascii="Times New Roman" w:hAnsi="Times New Roman" w:cs="Times New Roman"/>
          <w:u w:val="single"/>
          <w:lang w:val="en-US"/>
        </w:rPr>
        <w:tab/>
      </w:r>
      <w:r w:rsidR="00205C6D" w:rsidRPr="005F205D">
        <w:rPr>
          <w:rFonts w:ascii="Times New Roman" w:hAnsi="Times New Roman" w:cs="Times New Roman"/>
          <w:lang w:val="en-US"/>
        </w:rPr>
        <w:t xml:space="preserve"> </w:t>
      </w:r>
      <w:r w:rsidR="00505F98" w:rsidRPr="005F205D">
        <w:rPr>
          <w:rFonts w:ascii="Times New Roman" w:hAnsi="Times New Roman" w:cs="Times New Roman"/>
          <w:lang w:val="en-US"/>
        </w:rPr>
        <w:t>:</w:t>
      </w:r>
    </w:p>
    <w:p w14:paraId="7D23EA59" w14:textId="7C61E1A8" w:rsidR="00AF5DC1" w:rsidRPr="005F205D" w:rsidRDefault="00AF5DC1" w:rsidP="00AF5DC1">
      <w:pPr>
        <w:spacing w:after="120"/>
        <w:jc w:val="both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>2).</w:t>
      </w:r>
      <w:r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b/>
          <w:lang w:val="en-US"/>
        </w:rPr>
        <w:t>Dl./</w:t>
      </w:r>
      <w:proofErr w:type="spellStart"/>
      <w:r w:rsidRPr="005F205D">
        <w:rPr>
          <w:rFonts w:ascii="Times New Roman" w:hAnsi="Times New Roman" w:cs="Times New Roman"/>
          <w:b/>
          <w:lang w:val="en-US"/>
        </w:rPr>
        <w:t>Dna</w:t>
      </w:r>
      <w:proofErr w:type="spellEnd"/>
      <w:r w:rsidRPr="005F205D">
        <w:rPr>
          <w:rFonts w:ascii="Times New Roman" w:hAnsi="Times New Roman" w:cs="Times New Roman"/>
          <w:b/>
          <w:lang w:val="en-US"/>
        </w:rPr>
        <w:t>.</w:t>
      </w:r>
      <w:r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nume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şi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prenume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>/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denumirea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reprezentantului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], </w:t>
      </w:r>
      <w:proofErr w:type="spellStart"/>
      <w:r w:rsidRPr="005F205D">
        <w:rPr>
          <w:rFonts w:ascii="Times New Roman" w:hAnsi="Times New Roman" w:cs="Times New Roman"/>
          <w:lang w:val="en-US"/>
        </w:rPr>
        <w:t>domiciliat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/a/ </w:t>
      </w:r>
      <w:proofErr w:type="spellStart"/>
      <w:r w:rsidRPr="005F205D">
        <w:rPr>
          <w:rFonts w:ascii="Times New Roman" w:hAnsi="Times New Roman" w:cs="Times New Roman"/>
          <w:lang w:val="en-US"/>
        </w:rPr>
        <w:t>în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F205D">
        <w:rPr>
          <w:rFonts w:ascii="Times New Roman" w:hAnsi="Times New Roman" w:cs="Times New Roman"/>
          <w:lang w:val="en-US"/>
        </w:rPr>
        <w:t>identificat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/ă cu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i/>
          <w:lang w:val="en-US"/>
        </w:rPr>
        <w:t xml:space="preserve">[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actul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 de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identitate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pasaport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etc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], </w:t>
      </w:r>
      <w:proofErr w:type="spellStart"/>
      <w:r w:rsidRPr="005F205D">
        <w:rPr>
          <w:rFonts w:ascii="Times New Roman" w:hAnsi="Times New Roman" w:cs="Times New Roman"/>
          <w:lang w:val="en-US"/>
        </w:rPr>
        <w:t>seria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F205D">
        <w:rPr>
          <w:rFonts w:ascii="Times New Roman" w:hAnsi="Times New Roman" w:cs="Times New Roman"/>
          <w:lang w:val="en-US"/>
        </w:rPr>
        <w:t>nr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.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F205D">
        <w:rPr>
          <w:rFonts w:ascii="Times New Roman" w:hAnsi="Times New Roman" w:cs="Times New Roman"/>
          <w:lang w:val="en-US"/>
        </w:rPr>
        <w:t>eliberată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de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, la data de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F205D">
        <w:rPr>
          <w:rFonts w:ascii="Times New Roman" w:hAnsi="Times New Roman" w:cs="Times New Roman"/>
          <w:lang w:val="en-US"/>
        </w:rPr>
        <w:t>având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CNP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lang w:val="en-US"/>
        </w:rPr>
        <w:t xml:space="preserve"> :</w:t>
      </w:r>
    </w:p>
    <w:p w14:paraId="5C104834" w14:textId="05439396" w:rsidR="00422FC5" w:rsidRPr="005F205D" w:rsidRDefault="00422FC5" w:rsidP="00284BD9">
      <w:pPr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 w:rsidRPr="005F205D">
        <w:rPr>
          <w:rFonts w:ascii="Times New Roman" w:hAnsi="Times New Roman" w:cs="Times New Roman"/>
          <w:lang w:val="en-US"/>
        </w:rPr>
        <w:t>Să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5C6D" w:rsidRPr="005F205D">
        <w:rPr>
          <w:rFonts w:ascii="Times New Roman" w:hAnsi="Times New Roman" w:cs="Times New Roman"/>
          <w:lang w:val="en-US"/>
        </w:rPr>
        <w:t>voteze</w:t>
      </w:r>
      <w:proofErr w:type="spellEnd"/>
      <w:r w:rsidR="00205C6D"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A9" w:rsidRPr="005F205D">
        <w:rPr>
          <w:rFonts w:ascii="Times New Roman" w:hAnsi="Times New Roman" w:cs="Times New Roman"/>
          <w:lang w:val="en-US"/>
        </w:rPr>
        <w:t>în</w:t>
      </w:r>
      <w:proofErr w:type="spellEnd"/>
      <w:r w:rsidR="008E72A9"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A9" w:rsidRPr="005F205D">
        <w:rPr>
          <w:rFonts w:ascii="Times New Roman" w:hAnsi="Times New Roman" w:cs="Times New Roman"/>
          <w:lang w:val="en-US"/>
        </w:rPr>
        <w:t>Adunarea</w:t>
      </w:r>
      <w:proofErr w:type="spellEnd"/>
      <w:r w:rsidR="008E72A9"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A9" w:rsidRPr="005F205D">
        <w:rPr>
          <w:rFonts w:ascii="Times New Roman" w:hAnsi="Times New Roman" w:cs="Times New Roman"/>
          <w:lang w:val="en-US"/>
        </w:rPr>
        <w:t>Generală</w:t>
      </w:r>
      <w:proofErr w:type="spellEnd"/>
      <w:r w:rsidR="008E72A9"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F01A2" w:rsidRPr="005F205D">
        <w:rPr>
          <w:rFonts w:ascii="Times New Roman" w:hAnsi="Times New Roman" w:cs="Times New Roman"/>
          <w:lang w:val="en-US"/>
        </w:rPr>
        <w:t>O</w:t>
      </w:r>
      <w:r w:rsidRPr="005F205D">
        <w:rPr>
          <w:rFonts w:ascii="Times New Roman" w:hAnsi="Times New Roman" w:cs="Times New Roman"/>
          <w:lang w:val="en-US"/>
        </w:rPr>
        <w:t>rdinară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5F205D">
        <w:rPr>
          <w:rFonts w:ascii="Times New Roman" w:hAnsi="Times New Roman" w:cs="Times New Roman"/>
          <w:lang w:val="en-US"/>
        </w:rPr>
        <w:t>Acţionarilor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b/>
          <w:lang w:val="en-US"/>
        </w:rPr>
        <w:t>Societății</w:t>
      </w:r>
      <w:proofErr w:type="spellEnd"/>
      <w:r w:rsidRPr="005F205D">
        <w:rPr>
          <w:rFonts w:ascii="Times New Roman" w:hAnsi="Times New Roman" w:cs="Times New Roman"/>
          <w:b/>
          <w:lang w:val="en-US"/>
        </w:rPr>
        <w:t xml:space="preserve"> </w:t>
      </w:r>
      <w:r w:rsidR="007D5DD9" w:rsidRPr="005F205D">
        <w:rPr>
          <w:rFonts w:ascii="Times New Roman" w:hAnsi="Times New Roman" w:cs="Times New Roman"/>
          <w:b/>
          <w:lang w:val="en-US"/>
        </w:rPr>
        <w:t>CONECT</w:t>
      </w:r>
      <w:r w:rsidRPr="005F205D">
        <w:rPr>
          <w:rFonts w:ascii="Times New Roman" w:hAnsi="Times New Roman" w:cs="Times New Roman"/>
          <w:b/>
          <w:lang w:val="en-US"/>
        </w:rPr>
        <w:t xml:space="preserve"> B</w:t>
      </w:r>
      <w:r w:rsidR="007D5DD9" w:rsidRPr="005F205D">
        <w:rPr>
          <w:rFonts w:ascii="Times New Roman" w:hAnsi="Times New Roman" w:cs="Times New Roman"/>
          <w:b/>
          <w:lang w:val="en-US"/>
        </w:rPr>
        <w:t>USINESS</w:t>
      </w:r>
      <w:r w:rsidRPr="005F205D">
        <w:rPr>
          <w:rFonts w:ascii="Times New Roman" w:hAnsi="Times New Roman" w:cs="Times New Roman"/>
          <w:b/>
          <w:lang w:val="en-US"/>
        </w:rPr>
        <w:t xml:space="preserve"> P</w:t>
      </w:r>
      <w:r w:rsidR="007D5DD9" w:rsidRPr="005F205D">
        <w:rPr>
          <w:rFonts w:ascii="Times New Roman" w:hAnsi="Times New Roman" w:cs="Times New Roman"/>
          <w:b/>
          <w:lang w:val="en-US"/>
        </w:rPr>
        <w:t>ARK</w:t>
      </w:r>
      <w:r w:rsidR="007C7220" w:rsidRPr="005F205D">
        <w:rPr>
          <w:rFonts w:ascii="Times New Roman" w:hAnsi="Times New Roman" w:cs="Times New Roman"/>
          <w:b/>
          <w:lang w:val="en-US"/>
        </w:rPr>
        <w:t xml:space="preserve"> </w:t>
      </w:r>
      <w:r w:rsidR="008E72A9" w:rsidRPr="005F205D">
        <w:rPr>
          <w:rFonts w:ascii="Times New Roman" w:hAnsi="Times New Roman" w:cs="Times New Roman"/>
          <w:b/>
          <w:lang w:val="en-US"/>
        </w:rPr>
        <w:t>SA</w:t>
      </w:r>
      <w:r w:rsidR="007C7220" w:rsidRPr="005F205D">
        <w:rPr>
          <w:rFonts w:ascii="Times New Roman" w:hAnsi="Times New Roman" w:cs="Times New Roman"/>
          <w:lang w:val="en-US"/>
        </w:rPr>
        <w:t>., care</w:t>
      </w:r>
      <w:r w:rsidR="008E72A9"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A9" w:rsidRPr="005F205D">
        <w:rPr>
          <w:rFonts w:ascii="Times New Roman" w:hAnsi="Times New Roman" w:cs="Times New Roman"/>
          <w:lang w:val="en-US"/>
        </w:rPr>
        <w:t>va</w:t>
      </w:r>
      <w:proofErr w:type="spellEnd"/>
      <w:r w:rsidR="008E72A9"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A9" w:rsidRPr="005F205D">
        <w:rPr>
          <w:rFonts w:ascii="Times New Roman" w:hAnsi="Times New Roman" w:cs="Times New Roman"/>
          <w:lang w:val="en-US"/>
        </w:rPr>
        <w:t>avea</w:t>
      </w:r>
      <w:proofErr w:type="spellEnd"/>
      <w:r w:rsidR="008E72A9"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A9" w:rsidRPr="005F205D">
        <w:rPr>
          <w:rFonts w:ascii="Times New Roman" w:hAnsi="Times New Roman" w:cs="Times New Roman"/>
          <w:lang w:val="en-US"/>
        </w:rPr>
        <w:t>loc</w:t>
      </w:r>
      <w:proofErr w:type="spellEnd"/>
      <w:r w:rsidR="008E72A9" w:rsidRPr="005F205D">
        <w:rPr>
          <w:rFonts w:ascii="Times New Roman" w:hAnsi="Times New Roman" w:cs="Times New Roman"/>
          <w:lang w:val="en-US"/>
        </w:rPr>
        <w:t xml:space="preserve"> la data </w:t>
      </w:r>
      <w:proofErr w:type="spellStart"/>
      <w:r w:rsidR="008E72A9" w:rsidRPr="005F205D">
        <w:rPr>
          <w:rFonts w:ascii="Times New Roman" w:hAnsi="Times New Roman" w:cs="Times New Roman"/>
          <w:lang w:val="en-US"/>
        </w:rPr>
        <w:t>de</w:t>
      </w:r>
      <w:proofErr w:type="spellEnd"/>
      <w:r w:rsidR="008E72A9" w:rsidRPr="005F205D">
        <w:rPr>
          <w:rFonts w:ascii="Times New Roman" w:hAnsi="Times New Roman" w:cs="Times New Roman"/>
          <w:lang w:val="en-US"/>
        </w:rPr>
        <w:t xml:space="preserve"> </w:t>
      </w:r>
      <w:r w:rsidR="00430BC4">
        <w:rPr>
          <w:rFonts w:ascii="Times New Roman" w:hAnsi="Times New Roman" w:cs="Times New Roman"/>
          <w:b/>
          <w:lang w:val="en-US"/>
        </w:rPr>
        <w:t>12</w:t>
      </w:r>
      <w:r w:rsidR="00BD1D44" w:rsidRPr="005F205D">
        <w:rPr>
          <w:rFonts w:ascii="Times New Roman" w:hAnsi="Times New Roman" w:cs="Times New Roman"/>
          <w:b/>
          <w:lang w:val="en-US"/>
        </w:rPr>
        <w:t>.</w:t>
      </w:r>
      <w:r w:rsidR="00430BC4">
        <w:rPr>
          <w:rFonts w:ascii="Times New Roman" w:hAnsi="Times New Roman" w:cs="Times New Roman"/>
          <w:b/>
          <w:lang w:val="en-US"/>
        </w:rPr>
        <w:t>05</w:t>
      </w:r>
      <w:r w:rsidR="00205C6D" w:rsidRPr="005F205D">
        <w:rPr>
          <w:rFonts w:ascii="Times New Roman" w:hAnsi="Times New Roman" w:cs="Times New Roman"/>
          <w:b/>
          <w:lang w:val="en-US"/>
        </w:rPr>
        <w:t>.</w:t>
      </w:r>
      <w:r w:rsidR="005F01A2" w:rsidRPr="005F205D">
        <w:rPr>
          <w:rFonts w:ascii="Times New Roman" w:hAnsi="Times New Roman" w:cs="Times New Roman"/>
          <w:b/>
          <w:lang w:val="en-US"/>
        </w:rPr>
        <w:t>202</w:t>
      </w:r>
      <w:r w:rsidR="00430BC4">
        <w:rPr>
          <w:rFonts w:ascii="Times New Roman" w:hAnsi="Times New Roman" w:cs="Times New Roman"/>
          <w:b/>
          <w:lang w:val="en-US"/>
        </w:rPr>
        <w:t>6</w:t>
      </w:r>
      <w:r w:rsidR="007D5DD9" w:rsidRPr="005F205D">
        <w:rPr>
          <w:rFonts w:ascii="Times New Roman" w:hAnsi="Times New Roman" w:cs="Times New Roman"/>
          <w:b/>
          <w:lang w:val="en-US"/>
        </w:rPr>
        <w:t>,</w:t>
      </w:r>
      <w:r w:rsidR="001901DA"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01DA" w:rsidRPr="005F205D">
        <w:rPr>
          <w:rFonts w:ascii="Times New Roman" w:hAnsi="Times New Roman" w:cs="Times New Roman"/>
          <w:b/>
          <w:lang w:val="en-US"/>
        </w:rPr>
        <w:t>ora</w:t>
      </w:r>
      <w:proofErr w:type="spellEnd"/>
      <w:r w:rsidR="001901DA" w:rsidRPr="005F205D">
        <w:rPr>
          <w:rFonts w:ascii="Times New Roman" w:hAnsi="Times New Roman" w:cs="Times New Roman"/>
          <w:b/>
          <w:lang w:val="en-US"/>
        </w:rPr>
        <w:t xml:space="preserve"> 1</w:t>
      </w:r>
      <w:r w:rsidR="00F62995" w:rsidRPr="005F205D">
        <w:rPr>
          <w:rFonts w:ascii="Times New Roman" w:hAnsi="Times New Roman" w:cs="Times New Roman"/>
          <w:b/>
          <w:lang w:val="en-US"/>
        </w:rPr>
        <w:t>1</w:t>
      </w:r>
      <w:r w:rsidR="001901DA" w:rsidRPr="005F205D">
        <w:rPr>
          <w:rFonts w:ascii="Times New Roman" w:hAnsi="Times New Roman" w:cs="Times New Roman"/>
          <w:b/>
          <w:lang w:val="en-US"/>
        </w:rPr>
        <w:t>;00</w:t>
      </w:r>
      <w:r w:rsidR="007D5DD9" w:rsidRPr="005F205D">
        <w:rPr>
          <w:rFonts w:ascii="Times New Roman" w:hAnsi="Times New Roman" w:cs="Times New Roman"/>
          <w:b/>
          <w:lang w:val="en-US"/>
        </w:rPr>
        <w:t xml:space="preserve"> (prima </w:t>
      </w:r>
      <w:proofErr w:type="spellStart"/>
      <w:r w:rsidR="007D5DD9" w:rsidRPr="005F205D">
        <w:rPr>
          <w:rFonts w:ascii="Times New Roman" w:hAnsi="Times New Roman" w:cs="Times New Roman"/>
          <w:b/>
          <w:lang w:val="en-US"/>
        </w:rPr>
        <w:t>ședință</w:t>
      </w:r>
      <w:proofErr w:type="spellEnd"/>
      <w:r w:rsidR="00346B3C" w:rsidRPr="005F205D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="00346B3C" w:rsidRPr="005F205D">
        <w:rPr>
          <w:rFonts w:ascii="Times New Roman" w:hAnsi="Times New Roman" w:cs="Times New Roman"/>
          <w:b/>
          <w:lang w:val="en-US"/>
        </w:rPr>
        <w:t>adună</w:t>
      </w:r>
      <w:r w:rsidR="007D5DD9" w:rsidRPr="005F205D">
        <w:rPr>
          <w:rFonts w:ascii="Times New Roman" w:hAnsi="Times New Roman" w:cs="Times New Roman"/>
          <w:b/>
          <w:lang w:val="en-US"/>
        </w:rPr>
        <w:t>rii</w:t>
      </w:r>
      <w:proofErr w:type="spellEnd"/>
      <w:r w:rsidR="007D5DD9" w:rsidRPr="005F205D">
        <w:rPr>
          <w:rFonts w:ascii="Times New Roman" w:hAnsi="Times New Roman" w:cs="Times New Roman"/>
          <w:b/>
          <w:lang w:val="en-US"/>
        </w:rPr>
        <w:t>)</w:t>
      </w:r>
      <w:r w:rsidR="007D5DD9" w:rsidRPr="005F205D">
        <w:rPr>
          <w:rFonts w:ascii="Times New Roman" w:hAnsi="Times New Roman" w:cs="Times New Roman"/>
          <w:lang w:val="en-US"/>
        </w:rPr>
        <w:t>,</w:t>
      </w:r>
      <w:r w:rsidR="001901DA"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A9" w:rsidRPr="005F205D">
        <w:rPr>
          <w:rFonts w:ascii="Times New Roman" w:hAnsi="Times New Roman" w:cs="Times New Roman"/>
          <w:lang w:val="en-US"/>
        </w:rPr>
        <w:t>respectiv</w:t>
      </w:r>
      <w:proofErr w:type="spellEnd"/>
      <w:r w:rsidR="008E72A9" w:rsidRPr="005F205D">
        <w:rPr>
          <w:rFonts w:ascii="Times New Roman" w:hAnsi="Times New Roman" w:cs="Times New Roman"/>
          <w:lang w:val="en-US"/>
        </w:rPr>
        <w:t xml:space="preserve"> </w:t>
      </w:r>
      <w:r w:rsidR="00430BC4">
        <w:rPr>
          <w:rFonts w:ascii="Times New Roman" w:hAnsi="Times New Roman" w:cs="Times New Roman"/>
          <w:b/>
          <w:lang w:val="en-US"/>
        </w:rPr>
        <w:t>13.05</w:t>
      </w:r>
      <w:r w:rsidR="00205C6D" w:rsidRPr="005F205D">
        <w:rPr>
          <w:rFonts w:ascii="Times New Roman" w:hAnsi="Times New Roman" w:cs="Times New Roman"/>
          <w:b/>
          <w:lang w:val="en-US"/>
        </w:rPr>
        <w:t>.</w:t>
      </w:r>
      <w:r w:rsidR="00430BC4">
        <w:rPr>
          <w:rFonts w:ascii="Times New Roman" w:hAnsi="Times New Roman" w:cs="Times New Roman"/>
          <w:b/>
          <w:lang w:val="en-US"/>
        </w:rPr>
        <w:t>2026</w:t>
      </w:r>
      <w:r w:rsidR="008E72A9" w:rsidRPr="005F20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F205D">
        <w:rPr>
          <w:rFonts w:ascii="Times New Roman" w:hAnsi="Times New Roman" w:cs="Times New Roman"/>
          <w:b/>
          <w:lang w:val="en-US"/>
        </w:rPr>
        <w:t>ora</w:t>
      </w:r>
      <w:proofErr w:type="spellEnd"/>
      <w:r w:rsidRPr="005F205D">
        <w:rPr>
          <w:rFonts w:ascii="Times New Roman" w:hAnsi="Times New Roman" w:cs="Times New Roman"/>
          <w:b/>
          <w:lang w:val="en-US"/>
        </w:rPr>
        <w:t xml:space="preserve"> 1</w:t>
      </w:r>
      <w:r w:rsidR="00F62995" w:rsidRPr="005F205D">
        <w:rPr>
          <w:rFonts w:ascii="Times New Roman" w:hAnsi="Times New Roman" w:cs="Times New Roman"/>
          <w:b/>
          <w:lang w:val="en-US"/>
        </w:rPr>
        <w:t>1</w:t>
      </w:r>
      <w:r w:rsidRPr="005F205D">
        <w:rPr>
          <w:rFonts w:ascii="Times New Roman" w:hAnsi="Times New Roman" w:cs="Times New Roman"/>
          <w:b/>
          <w:lang w:val="en-US"/>
        </w:rPr>
        <w:t>;00</w:t>
      </w:r>
      <w:r w:rsidR="007D5DD9" w:rsidRPr="005F205D">
        <w:rPr>
          <w:rFonts w:ascii="Times New Roman" w:hAnsi="Times New Roman" w:cs="Times New Roman"/>
          <w:b/>
          <w:lang w:val="en-US"/>
        </w:rPr>
        <w:t xml:space="preserve"> (</w:t>
      </w:r>
      <w:r w:rsidR="00346B3C" w:rsidRPr="005F205D">
        <w:rPr>
          <w:rFonts w:ascii="Times New Roman" w:hAnsi="Times New Roman" w:cs="Times New Roman"/>
          <w:b/>
          <w:lang w:val="en-US"/>
        </w:rPr>
        <w:t xml:space="preserve">a </w:t>
      </w:r>
      <w:proofErr w:type="spellStart"/>
      <w:r w:rsidR="00346B3C" w:rsidRPr="005F205D">
        <w:rPr>
          <w:rFonts w:ascii="Times New Roman" w:hAnsi="Times New Roman" w:cs="Times New Roman"/>
          <w:b/>
          <w:lang w:val="en-US"/>
        </w:rPr>
        <w:t>doua</w:t>
      </w:r>
      <w:proofErr w:type="spellEnd"/>
      <w:r w:rsidR="00346B3C" w:rsidRPr="005F205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46B3C" w:rsidRPr="005F205D">
        <w:rPr>
          <w:rFonts w:ascii="Times New Roman" w:hAnsi="Times New Roman" w:cs="Times New Roman"/>
          <w:b/>
          <w:lang w:val="en-US"/>
        </w:rPr>
        <w:t>ședință</w:t>
      </w:r>
      <w:proofErr w:type="spellEnd"/>
      <w:r w:rsidR="00346B3C" w:rsidRPr="005F205D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="00346B3C" w:rsidRPr="005F205D">
        <w:rPr>
          <w:rFonts w:ascii="Times New Roman" w:hAnsi="Times New Roman" w:cs="Times New Roman"/>
          <w:b/>
          <w:lang w:val="en-US"/>
        </w:rPr>
        <w:t>adună</w:t>
      </w:r>
      <w:r w:rsidR="007D5DD9" w:rsidRPr="005F205D">
        <w:rPr>
          <w:rFonts w:ascii="Times New Roman" w:hAnsi="Times New Roman" w:cs="Times New Roman"/>
          <w:b/>
          <w:lang w:val="en-US"/>
        </w:rPr>
        <w:t>rii</w:t>
      </w:r>
      <w:proofErr w:type="spellEnd"/>
      <w:r w:rsidR="007D5DD9" w:rsidRPr="005F205D">
        <w:rPr>
          <w:rFonts w:ascii="Times New Roman" w:hAnsi="Times New Roman" w:cs="Times New Roman"/>
          <w:b/>
          <w:lang w:val="en-US"/>
        </w:rPr>
        <w:t>)</w:t>
      </w:r>
      <w:r w:rsidRPr="005F205D">
        <w:rPr>
          <w:rFonts w:ascii="Times New Roman" w:hAnsi="Times New Roman" w:cs="Times New Roman"/>
          <w:lang w:val="en-US"/>
        </w:rPr>
        <w:t xml:space="preserve">, la </w:t>
      </w:r>
      <w:proofErr w:type="spellStart"/>
      <w:r w:rsidRPr="005F205D">
        <w:rPr>
          <w:rFonts w:ascii="Times New Roman" w:hAnsi="Times New Roman" w:cs="Times New Roman"/>
          <w:lang w:val="en-US"/>
        </w:rPr>
        <w:t>sediul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10DE" w:rsidRPr="005F205D">
        <w:rPr>
          <w:rFonts w:ascii="Times New Roman" w:hAnsi="Times New Roman" w:cs="Times New Roman"/>
          <w:lang w:val="en-US"/>
        </w:rPr>
        <w:t>Societății</w:t>
      </w:r>
      <w:proofErr w:type="spellEnd"/>
      <w:r w:rsidR="002910DE" w:rsidRPr="005F205D">
        <w:rPr>
          <w:rFonts w:ascii="Times New Roman" w:hAnsi="Times New Roman" w:cs="Times New Roman"/>
          <w:lang w:val="en-US"/>
        </w:rPr>
        <w:t xml:space="preserve"> </w:t>
      </w:r>
      <w:r w:rsidRPr="005F205D">
        <w:rPr>
          <w:rFonts w:ascii="Times New Roman" w:hAnsi="Times New Roman" w:cs="Times New Roman"/>
          <w:lang w:val="en-US"/>
        </w:rPr>
        <w:t xml:space="preserve">din </w:t>
      </w:r>
      <w:proofErr w:type="spellStart"/>
      <w:r w:rsidR="004D6B54" w:rsidRPr="005F205D">
        <w:rPr>
          <w:rFonts w:ascii="Times New Roman" w:hAnsi="Times New Roman" w:cs="Times New Roman"/>
          <w:lang w:val="en-US"/>
        </w:rPr>
        <w:t>Municipiul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Bucureşti</w:t>
      </w:r>
      <w:proofErr w:type="spellEnd"/>
      <w:r w:rsidRPr="005F205D">
        <w:rPr>
          <w:rFonts w:ascii="Times New Roman" w:hAnsi="Times New Roman" w:cs="Times New Roman"/>
          <w:lang w:val="en-US"/>
        </w:rPr>
        <w:t>, B</w:t>
      </w:r>
      <w:r w:rsidR="004D6B54" w:rsidRPr="005F205D">
        <w:rPr>
          <w:rFonts w:ascii="Times New Roman" w:hAnsi="Times New Roman" w:cs="Times New Roman"/>
          <w:lang w:val="en-US"/>
        </w:rPr>
        <w:t>-</w:t>
      </w:r>
      <w:proofErr w:type="spellStart"/>
      <w:r w:rsidRPr="005F205D">
        <w:rPr>
          <w:rFonts w:ascii="Times New Roman" w:hAnsi="Times New Roman" w:cs="Times New Roman"/>
          <w:lang w:val="en-US"/>
        </w:rPr>
        <w:t>d</w:t>
      </w:r>
      <w:r w:rsidR="004D6B54" w:rsidRPr="005F205D">
        <w:rPr>
          <w:rFonts w:ascii="Times New Roman" w:hAnsi="Times New Roman" w:cs="Times New Roman"/>
          <w:lang w:val="en-US"/>
        </w:rPr>
        <w:t>ul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F205D">
        <w:rPr>
          <w:rFonts w:ascii="Times New Roman" w:hAnsi="Times New Roman" w:cs="Times New Roman"/>
          <w:lang w:val="en-US"/>
        </w:rPr>
        <w:t>Dimitrie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Pompei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nr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. 10A, Sector 2, </w:t>
      </w:r>
      <w:proofErr w:type="spellStart"/>
      <w:r w:rsidRPr="005F205D">
        <w:rPr>
          <w:rFonts w:ascii="Times New Roman" w:hAnsi="Times New Roman" w:cs="Times New Roman"/>
          <w:lang w:val="en-US"/>
        </w:rPr>
        <w:t>pentru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5F205D">
        <w:rPr>
          <w:rFonts w:ascii="Times New Roman" w:hAnsi="Times New Roman" w:cs="Times New Roman"/>
          <w:lang w:val="en-US"/>
        </w:rPr>
        <w:t>exercita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dreptul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F205D">
        <w:rPr>
          <w:rFonts w:ascii="Times New Roman" w:hAnsi="Times New Roman" w:cs="Times New Roman"/>
          <w:lang w:val="en-US"/>
        </w:rPr>
        <w:t>vot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aferent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acţiunilor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deţinute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F205D">
        <w:rPr>
          <w:rFonts w:ascii="Times New Roman" w:hAnsi="Times New Roman" w:cs="Times New Roman"/>
          <w:lang w:val="en-US"/>
        </w:rPr>
        <w:t>subsemnatul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/a </w:t>
      </w:r>
      <w:r w:rsidRPr="005F205D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numele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şi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prenumele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acţionarului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persoană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fizică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/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sau</w:t>
      </w:r>
      <w:proofErr w:type="spellEnd"/>
      <w:r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i/>
          <w:lang w:val="en-US"/>
        </w:rPr>
        <w:t>persoa</w:t>
      </w:r>
      <w:r w:rsidR="00505F98" w:rsidRPr="005F205D">
        <w:rPr>
          <w:rFonts w:ascii="Times New Roman" w:hAnsi="Times New Roman" w:cs="Times New Roman"/>
          <w:i/>
          <w:lang w:val="en-US"/>
        </w:rPr>
        <w:t>nă</w:t>
      </w:r>
      <w:proofErr w:type="spellEnd"/>
      <w:r w:rsidR="00505F98" w:rsidRPr="005F205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505F98" w:rsidRPr="005F205D">
        <w:rPr>
          <w:rFonts w:ascii="Times New Roman" w:hAnsi="Times New Roman" w:cs="Times New Roman"/>
          <w:i/>
          <w:lang w:val="en-US"/>
        </w:rPr>
        <w:t>juridică</w:t>
      </w:r>
      <w:proofErr w:type="spellEnd"/>
      <w:r w:rsidR="00505F98" w:rsidRPr="005F205D">
        <w:rPr>
          <w:rFonts w:ascii="Times New Roman" w:hAnsi="Times New Roman" w:cs="Times New Roman"/>
          <w:lang w:val="en-US"/>
        </w:rPr>
        <w:t xml:space="preserve">], </w:t>
      </w:r>
      <w:proofErr w:type="spellStart"/>
      <w:r w:rsidR="00346B3C" w:rsidRPr="005F205D">
        <w:rPr>
          <w:rFonts w:ascii="Times New Roman" w:hAnsi="Times New Roman" w:cs="Times New Roman"/>
          <w:lang w:val="en-US"/>
        </w:rPr>
        <w:t>aș</w:t>
      </w:r>
      <w:r w:rsidR="007C7220" w:rsidRPr="005F205D">
        <w:rPr>
          <w:rFonts w:ascii="Times New Roman" w:hAnsi="Times New Roman" w:cs="Times New Roman"/>
          <w:lang w:val="en-US"/>
        </w:rPr>
        <w:t>a</w:t>
      </w:r>
      <w:proofErr w:type="spellEnd"/>
      <w:r w:rsidR="00505F98" w:rsidRPr="005F205D">
        <w:rPr>
          <w:rFonts w:ascii="Times New Roman" w:hAnsi="Times New Roman" w:cs="Times New Roman"/>
          <w:lang w:val="en-US"/>
        </w:rPr>
        <w:t xml:space="preserve"> cum </w:t>
      </w:r>
      <w:proofErr w:type="spellStart"/>
      <w:r w:rsidR="00346B3C" w:rsidRPr="005F205D">
        <w:rPr>
          <w:rFonts w:ascii="Times New Roman" w:hAnsi="Times New Roman" w:cs="Times New Roman"/>
          <w:lang w:val="en-US"/>
        </w:rPr>
        <w:t>este</w:t>
      </w:r>
      <w:proofErr w:type="spellEnd"/>
      <w:r w:rsidR="00346B3C"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46B3C" w:rsidRPr="005F205D">
        <w:rPr>
          <w:rFonts w:ascii="Times New Roman" w:hAnsi="Times New Roman" w:cs="Times New Roman"/>
          <w:lang w:val="en-US"/>
        </w:rPr>
        <w:t>menț</w:t>
      </w:r>
      <w:r w:rsidR="007C7220" w:rsidRPr="005F205D">
        <w:rPr>
          <w:rFonts w:ascii="Times New Roman" w:hAnsi="Times New Roman" w:cs="Times New Roman"/>
          <w:lang w:val="en-US"/>
        </w:rPr>
        <w:t>ioant</w:t>
      </w:r>
      <w:proofErr w:type="spellEnd"/>
      <w:r w:rsidR="007C7220"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7220" w:rsidRPr="005F205D">
        <w:rPr>
          <w:rFonts w:ascii="Times New Roman" w:hAnsi="Times New Roman" w:cs="Times New Roman"/>
          <w:lang w:val="en-US"/>
        </w:rPr>
        <w:t>mai</w:t>
      </w:r>
      <w:proofErr w:type="spellEnd"/>
      <w:r w:rsidR="007C7220"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7220" w:rsidRPr="005F205D">
        <w:rPr>
          <w:rFonts w:ascii="Times New Roman" w:hAnsi="Times New Roman" w:cs="Times New Roman"/>
          <w:lang w:val="en-US"/>
        </w:rPr>
        <w:t>jos.</w:t>
      </w:r>
      <w:proofErr w:type="spellEnd"/>
    </w:p>
    <w:p w14:paraId="77AECD40" w14:textId="5D7CF8A7" w:rsidR="00A159F8" w:rsidRPr="005F205D" w:rsidRDefault="007C7220" w:rsidP="00284BD9">
      <w:pPr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 w:rsidRPr="005F205D">
        <w:rPr>
          <w:rFonts w:ascii="Times New Roman" w:hAnsi="Times New Roman" w:cs="Times New Roman"/>
          <w:lang w:val="en-US"/>
        </w:rPr>
        <w:t>O</w:t>
      </w:r>
      <w:r w:rsidR="0018158B" w:rsidRPr="005F205D">
        <w:rPr>
          <w:rFonts w:ascii="Times New Roman" w:hAnsi="Times New Roman" w:cs="Times New Roman"/>
          <w:lang w:val="en-US"/>
        </w:rPr>
        <w:t>rdinea</w:t>
      </w:r>
      <w:proofErr w:type="spellEnd"/>
      <w:r w:rsidR="0018158B" w:rsidRPr="005F20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18158B" w:rsidRPr="005F205D">
        <w:rPr>
          <w:rFonts w:ascii="Times New Roman" w:hAnsi="Times New Roman" w:cs="Times New Roman"/>
          <w:lang w:val="en-US"/>
        </w:rPr>
        <w:t>zi</w:t>
      </w:r>
      <w:proofErr w:type="spellEnd"/>
      <w:r w:rsidR="0018158B" w:rsidRPr="005F205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18158B" w:rsidRPr="005F205D">
        <w:rPr>
          <w:rFonts w:ascii="Times New Roman" w:hAnsi="Times New Roman" w:cs="Times New Roman"/>
          <w:lang w:val="en-US"/>
        </w:rPr>
        <w:t>Adunării</w:t>
      </w:r>
      <w:proofErr w:type="spellEnd"/>
      <w:r w:rsidR="0018158B"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158B" w:rsidRPr="005F205D">
        <w:rPr>
          <w:rFonts w:ascii="Times New Roman" w:hAnsi="Times New Roman" w:cs="Times New Roman"/>
          <w:lang w:val="en-US"/>
        </w:rPr>
        <w:t>Generale</w:t>
      </w:r>
      <w:proofErr w:type="spellEnd"/>
      <w:r w:rsidR="0018158B"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735F9" w:rsidRPr="005F205D">
        <w:rPr>
          <w:rFonts w:ascii="Times New Roman" w:hAnsi="Times New Roman" w:cs="Times New Roman"/>
          <w:lang w:val="en-US"/>
        </w:rPr>
        <w:t>Or</w:t>
      </w:r>
      <w:r w:rsidR="0018158B" w:rsidRPr="005F205D">
        <w:rPr>
          <w:rFonts w:ascii="Times New Roman" w:hAnsi="Times New Roman" w:cs="Times New Roman"/>
          <w:lang w:val="en-US"/>
        </w:rPr>
        <w:t>dinare</w:t>
      </w:r>
      <w:proofErr w:type="spellEnd"/>
      <w:r w:rsidR="0018158B" w:rsidRPr="005F205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18158B" w:rsidRPr="005F205D">
        <w:rPr>
          <w:rFonts w:ascii="Times New Roman" w:hAnsi="Times New Roman" w:cs="Times New Roman"/>
          <w:lang w:val="en-US"/>
        </w:rPr>
        <w:t>Acţ</w:t>
      </w:r>
      <w:r w:rsidRPr="005F205D">
        <w:rPr>
          <w:rFonts w:ascii="Times New Roman" w:hAnsi="Times New Roman" w:cs="Times New Roman"/>
          <w:lang w:val="en-US"/>
        </w:rPr>
        <w:t>ionarilor</w:t>
      </w:r>
      <w:proofErr w:type="spellEnd"/>
      <w:r w:rsidRPr="005F205D">
        <w:rPr>
          <w:rFonts w:ascii="Times New Roman" w:hAnsi="Times New Roman" w:cs="Times New Roman"/>
          <w:lang w:val="en-US"/>
        </w:rPr>
        <w:t>:</w:t>
      </w:r>
    </w:p>
    <w:p w14:paraId="5F183069" w14:textId="77777777" w:rsidR="00785EBA" w:rsidRPr="00F80242" w:rsidRDefault="00785EBA" w:rsidP="00785EBA">
      <w:pPr>
        <w:spacing w:after="120"/>
        <w:jc w:val="both"/>
        <w:rPr>
          <w:rFonts w:ascii="Times New Roman" w:hAnsi="Times New Roman"/>
        </w:rPr>
      </w:pPr>
      <w:r w:rsidRPr="00F80242">
        <w:rPr>
          <w:rFonts w:ascii="Times New Roman" w:hAnsi="Times New Roman"/>
          <w:b/>
        </w:rPr>
        <w:t>Cu privire la ordinea de zi a</w:t>
      </w:r>
      <w:r w:rsidRPr="00F80242">
        <w:rPr>
          <w:rFonts w:ascii="Times New Roman" w:hAnsi="Times New Roman"/>
        </w:rPr>
        <w:t xml:space="preserve"> </w:t>
      </w:r>
      <w:r w:rsidRPr="00F80242">
        <w:rPr>
          <w:rFonts w:ascii="Times New Roman" w:hAnsi="Times New Roman"/>
          <w:b/>
        </w:rPr>
        <w:t>Adunării Generale Ordinare a Acţionarilor:</w:t>
      </w:r>
    </w:p>
    <w:p w14:paraId="0B9E5E00" w14:textId="402040DE" w:rsidR="00785EBA" w:rsidRPr="00F80242" w:rsidRDefault="006B0D1B" w:rsidP="00D82D24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 w:rsidR="00785EBA" w:rsidRPr="00F80242">
        <w:rPr>
          <w:rFonts w:ascii="Times New Roman" w:hAnsi="Times New Roman"/>
          <w:b/>
        </w:rPr>
        <w:t>probarea situaţiilor financiare anuale întocmite pentru exerciţiul înche</w:t>
      </w:r>
      <w:r w:rsidR="00430BC4">
        <w:rPr>
          <w:rFonts w:ascii="Times New Roman" w:hAnsi="Times New Roman"/>
          <w:b/>
        </w:rPr>
        <w:t>iat la data de 31 decembrie 2025</w:t>
      </w:r>
      <w:r w:rsidR="00785EBA" w:rsidRPr="00F80242">
        <w:rPr>
          <w:rFonts w:ascii="Times New Roman" w:hAnsi="Times New Roman"/>
          <w:b/>
        </w:rPr>
        <w:t>, potrivit Reglementărilor Contabile privind situațiile financiare anuale individuale și situațiile financiare consolidate, aprobate prin Ordinul Ministrului Finanțelor Publice nr. 1802/2014, cu modificările și completările ulterioare:</w:t>
      </w:r>
    </w:p>
    <w:p w14:paraId="5588EFBA" w14:textId="77777777" w:rsidR="00785EBA" w:rsidRPr="00F80242" w:rsidRDefault="00785EBA" w:rsidP="00785EBA">
      <w:pPr>
        <w:pStyle w:val="ListParagraph"/>
        <w:tabs>
          <w:tab w:val="left" w:pos="270"/>
        </w:tabs>
        <w:spacing w:after="120"/>
        <w:ind w:left="0"/>
        <w:jc w:val="both"/>
        <w:rPr>
          <w:rFonts w:ascii="Times New Roman" w:hAnsi="Times New Roman"/>
        </w:rPr>
      </w:pPr>
      <w:r w:rsidRPr="00F80242">
        <w:rPr>
          <w:rFonts w:ascii="Times New Roman" w:hAnsi="Times New Roman"/>
        </w:rPr>
        <w:t xml:space="preserve">PENTRU </w:t>
      </w:r>
      <w:r w:rsidRPr="00F80242">
        <w:rPr>
          <w:rFonts w:ascii="Times New Roman" w:hAnsi="Times New Roman"/>
          <w:u w:val="single"/>
        </w:rPr>
        <w:tab/>
        <w:t xml:space="preserve">  </w:t>
      </w:r>
      <w:r w:rsidRPr="00F80242">
        <w:rPr>
          <w:rFonts w:ascii="Times New Roman" w:hAnsi="Times New Roman"/>
        </w:rPr>
        <w:t xml:space="preserve">, ÎMPOTRIVĂ </w:t>
      </w:r>
      <w:r w:rsidRPr="00F80242">
        <w:rPr>
          <w:rFonts w:ascii="Times New Roman" w:hAnsi="Times New Roman"/>
          <w:u w:val="single"/>
        </w:rPr>
        <w:tab/>
      </w:r>
      <w:r w:rsidRPr="00F80242">
        <w:rPr>
          <w:rFonts w:ascii="Times New Roman" w:hAnsi="Times New Roman"/>
        </w:rPr>
        <w:t xml:space="preserve"> , ABŢINERE </w:t>
      </w:r>
      <w:r w:rsidRPr="00F80242">
        <w:rPr>
          <w:rFonts w:ascii="Times New Roman" w:hAnsi="Times New Roman"/>
          <w:u w:val="single"/>
        </w:rPr>
        <w:tab/>
      </w:r>
      <w:r w:rsidRPr="00F80242">
        <w:rPr>
          <w:rFonts w:ascii="Times New Roman" w:hAnsi="Times New Roman"/>
          <w:u w:val="single"/>
        </w:rPr>
        <w:tab/>
      </w:r>
      <w:r w:rsidRPr="00F80242">
        <w:rPr>
          <w:rFonts w:ascii="Times New Roman" w:hAnsi="Times New Roman"/>
        </w:rPr>
        <w:t>;</w:t>
      </w:r>
    </w:p>
    <w:p w14:paraId="05BA5712" w14:textId="77777777" w:rsidR="00931974" w:rsidRPr="00931974" w:rsidRDefault="00931974" w:rsidP="007351CD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</w:rPr>
      </w:pPr>
      <w:r w:rsidRPr="00931974">
        <w:rPr>
          <w:rFonts w:ascii="Times New Roman" w:hAnsi="Times New Roman" w:cs="Times New Roman"/>
          <w:b/>
        </w:rPr>
        <w:t xml:space="preserve">Informarea acționarilor cu privire la  pierderea înregistrată de Societate, în exerciţiul financiar încheiat la 31 decembrie 2025, în valoare de 9.245.575 Lei. </w:t>
      </w:r>
      <w:bookmarkStart w:id="0" w:name="_GoBack"/>
      <w:bookmarkEnd w:id="0"/>
    </w:p>
    <w:p w14:paraId="36D7D735" w14:textId="79303293" w:rsidR="00785EBA" w:rsidRPr="00CC55ED" w:rsidRDefault="00785EBA" w:rsidP="00D82D24">
      <w:pPr>
        <w:spacing w:after="120"/>
        <w:jc w:val="both"/>
        <w:rPr>
          <w:rFonts w:ascii="Times New Roman" w:hAnsi="Times New Roman"/>
          <w:b/>
        </w:rPr>
      </w:pPr>
      <w:r w:rsidRPr="00CC55ED">
        <w:rPr>
          <w:rFonts w:ascii="Times New Roman" w:hAnsi="Times New Roman"/>
          <w:b/>
        </w:rPr>
        <w:t>Descărcarea de gestiune a Administratorului Unic pentru exerciţiul financiar 202</w:t>
      </w:r>
      <w:r w:rsidR="00430BC4">
        <w:rPr>
          <w:rFonts w:ascii="Times New Roman" w:hAnsi="Times New Roman"/>
          <w:b/>
        </w:rPr>
        <w:t>5</w:t>
      </w:r>
      <w:r w:rsidRPr="00CC55ED">
        <w:rPr>
          <w:rFonts w:ascii="Times New Roman" w:hAnsi="Times New Roman"/>
          <w:b/>
        </w:rPr>
        <w:t>.</w:t>
      </w:r>
    </w:p>
    <w:p w14:paraId="1167D965" w14:textId="77777777" w:rsidR="00785EBA" w:rsidRPr="00D82D24" w:rsidRDefault="00785EBA" w:rsidP="00D82D24">
      <w:pPr>
        <w:tabs>
          <w:tab w:val="left" w:pos="270"/>
        </w:tabs>
        <w:spacing w:after="120"/>
        <w:jc w:val="both"/>
        <w:rPr>
          <w:rFonts w:ascii="Times New Roman" w:hAnsi="Times New Roman"/>
        </w:rPr>
      </w:pPr>
      <w:r w:rsidRPr="00D82D24">
        <w:rPr>
          <w:rFonts w:ascii="Times New Roman" w:hAnsi="Times New Roman"/>
        </w:rPr>
        <w:t xml:space="preserve">PENTRU </w:t>
      </w:r>
      <w:r w:rsidRPr="00D82D24">
        <w:rPr>
          <w:rFonts w:ascii="Times New Roman" w:hAnsi="Times New Roman"/>
          <w:u w:val="single"/>
        </w:rPr>
        <w:tab/>
        <w:t xml:space="preserve">  </w:t>
      </w:r>
      <w:r w:rsidRPr="00D82D24">
        <w:rPr>
          <w:rFonts w:ascii="Times New Roman" w:hAnsi="Times New Roman"/>
        </w:rPr>
        <w:t xml:space="preserve">, ÎMPOTRIVĂ </w:t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</w:rPr>
        <w:t xml:space="preserve"> , ABŢINERE </w:t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</w:rPr>
        <w:t>;</w:t>
      </w:r>
    </w:p>
    <w:p w14:paraId="580BBE46" w14:textId="1EF4C77A" w:rsidR="00785EBA" w:rsidRPr="00CC55ED" w:rsidRDefault="00785EBA" w:rsidP="00D82D24">
      <w:pPr>
        <w:spacing w:after="120"/>
        <w:jc w:val="both"/>
        <w:rPr>
          <w:rFonts w:ascii="Times New Roman" w:hAnsi="Times New Roman"/>
          <w:b/>
        </w:rPr>
      </w:pPr>
      <w:r w:rsidRPr="00CC55ED">
        <w:rPr>
          <w:rFonts w:ascii="Times New Roman" w:hAnsi="Times New Roman"/>
          <w:b/>
        </w:rPr>
        <w:t>Aprobarea bugetului de venitur</w:t>
      </w:r>
      <w:r w:rsidR="00430BC4">
        <w:rPr>
          <w:rFonts w:ascii="Times New Roman" w:hAnsi="Times New Roman"/>
          <w:b/>
        </w:rPr>
        <w:t>i şi cheltuieli pentru anul 2026</w:t>
      </w:r>
      <w:r w:rsidRPr="00CC55ED">
        <w:rPr>
          <w:rFonts w:ascii="Times New Roman" w:hAnsi="Times New Roman"/>
          <w:b/>
        </w:rPr>
        <w:t>.</w:t>
      </w:r>
    </w:p>
    <w:p w14:paraId="558F6150" w14:textId="77777777" w:rsidR="00785EBA" w:rsidRPr="00D82D24" w:rsidRDefault="00785EBA" w:rsidP="00D82D24">
      <w:pPr>
        <w:tabs>
          <w:tab w:val="left" w:pos="270"/>
        </w:tabs>
        <w:spacing w:after="120"/>
        <w:jc w:val="both"/>
        <w:rPr>
          <w:rFonts w:ascii="Times New Roman" w:hAnsi="Times New Roman"/>
        </w:rPr>
      </w:pPr>
      <w:r w:rsidRPr="00D82D24">
        <w:rPr>
          <w:rFonts w:ascii="Times New Roman" w:hAnsi="Times New Roman"/>
        </w:rPr>
        <w:t xml:space="preserve">PENTRU </w:t>
      </w:r>
      <w:r w:rsidRPr="00D82D24">
        <w:rPr>
          <w:rFonts w:ascii="Times New Roman" w:hAnsi="Times New Roman"/>
          <w:u w:val="single"/>
        </w:rPr>
        <w:tab/>
        <w:t xml:space="preserve">  </w:t>
      </w:r>
      <w:r w:rsidRPr="00D82D24">
        <w:rPr>
          <w:rFonts w:ascii="Times New Roman" w:hAnsi="Times New Roman"/>
        </w:rPr>
        <w:t xml:space="preserve">, ÎMPOTRIVĂ </w:t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</w:rPr>
        <w:t xml:space="preserve"> , ABŢINERE </w:t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</w:rPr>
        <w:t>;</w:t>
      </w:r>
    </w:p>
    <w:p w14:paraId="3C1BE849" w14:textId="394F872D" w:rsidR="00785EBA" w:rsidRPr="00CC55ED" w:rsidRDefault="00785EBA" w:rsidP="00D82D24">
      <w:pPr>
        <w:spacing w:after="120"/>
        <w:jc w:val="both"/>
        <w:rPr>
          <w:rFonts w:ascii="Times New Roman" w:hAnsi="Times New Roman"/>
          <w:b/>
        </w:rPr>
      </w:pPr>
      <w:r w:rsidRPr="00CC55ED">
        <w:rPr>
          <w:rFonts w:ascii="Times New Roman" w:hAnsi="Times New Roman"/>
          <w:b/>
        </w:rPr>
        <w:lastRenderedPageBreak/>
        <w:t>Aprobarea raportului de remunerare pentru Administratoru</w:t>
      </w:r>
      <w:r w:rsidR="009F213E">
        <w:rPr>
          <w:rFonts w:ascii="Times New Roman" w:hAnsi="Times New Roman"/>
          <w:b/>
        </w:rPr>
        <w:t>l</w:t>
      </w:r>
      <w:r w:rsidRPr="00CC55ED">
        <w:rPr>
          <w:rFonts w:ascii="Times New Roman" w:hAnsi="Times New Roman"/>
          <w:b/>
        </w:rPr>
        <w:t xml:space="preserve"> Unic, </w:t>
      </w:r>
      <w:r w:rsidR="00430BC4">
        <w:rPr>
          <w:rFonts w:ascii="Times New Roman" w:hAnsi="Times New Roman"/>
          <w:b/>
        </w:rPr>
        <w:t>pentru exercițiul financiar 2025</w:t>
      </w:r>
      <w:r w:rsidRPr="00CC55ED">
        <w:rPr>
          <w:rFonts w:ascii="Times New Roman" w:hAnsi="Times New Roman"/>
          <w:b/>
        </w:rPr>
        <w:t>, în conformitate cu prevederile art. 107, din Legea nr. 24/2017,</w:t>
      </w:r>
      <w:r w:rsidRPr="00CC55E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CC55ED">
        <w:rPr>
          <w:rFonts w:ascii="Times New Roman" w:hAnsi="Times New Roman"/>
          <w:b/>
          <w:lang w:val="fr-FR"/>
        </w:rPr>
        <w:t>cu</w:t>
      </w:r>
      <w:proofErr w:type="spellEnd"/>
      <w:r w:rsidRPr="00CC55E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CC55ED">
        <w:rPr>
          <w:rFonts w:ascii="Times New Roman" w:hAnsi="Times New Roman"/>
          <w:b/>
          <w:lang w:val="fr-FR"/>
        </w:rPr>
        <w:t>modificările</w:t>
      </w:r>
      <w:proofErr w:type="spellEnd"/>
      <w:r w:rsidRPr="00CC55E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CC55ED">
        <w:rPr>
          <w:rFonts w:ascii="Times New Roman" w:hAnsi="Times New Roman"/>
          <w:b/>
          <w:lang w:val="fr-FR"/>
        </w:rPr>
        <w:t>și</w:t>
      </w:r>
      <w:proofErr w:type="spellEnd"/>
      <w:r w:rsidRPr="00CC55E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CC55ED">
        <w:rPr>
          <w:rFonts w:ascii="Times New Roman" w:hAnsi="Times New Roman"/>
          <w:b/>
          <w:lang w:val="fr-FR"/>
        </w:rPr>
        <w:t>completările</w:t>
      </w:r>
      <w:proofErr w:type="spellEnd"/>
      <w:r w:rsidRPr="00CC55E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CC55ED">
        <w:rPr>
          <w:rFonts w:ascii="Times New Roman" w:hAnsi="Times New Roman"/>
          <w:b/>
          <w:lang w:val="fr-FR"/>
        </w:rPr>
        <w:t>ulterioare</w:t>
      </w:r>
      <w:proofErr w:type="spellEnd"/>
      <w:r w:rsidRPr="00CC55ED">
        <w:rPr>
          <w:rFonts w:ascii="Times New Roman" w:hAnsi="Times New Roman"/>
          <w:b/>
        </w:rPr>
        <w:t>, privind emitenții de instrumente financiare și operațiuni de piață.</w:t>
      </w:r>
    </w:p>
    <w:p w14:paraId="15AAFA89" w14:textId="77777777" w:rsidR="00785EBA" w:rsidRDefault="00785EBA" w:rsidP="00D82D24">
      <w:pPr>
        <w:tabs>
          <w:tab w:val="left" w:pos="270"/>
        </w:tabs>
        <w:spacing w:after="120"/>
        <w:jc w:val="both"/>
        <w:rPr>
          <w:rFonts w:ascii="Times New Roman" w:hAnsi="Times New Roman"/>
        </w:rPr>
      </w:pPr>
      <w:r w:rsidRPr="00D82D24">
        <w:rPr>
          <w:rFonts w:ascii="Times New Roman" w:hAnsi="Times New Roman"/>
        </w:rPr>
        <w:t xml:space="preserve">PENTRU </w:t>
      </w:r>
      <w:r w:rsidRPr="00D82D24">
        <w:rPr>
          <w:rFonts w:ascii="Times New Roman" w:hAnsi="Times New Roman"/>
          <w:u w:val="single"/>
        </w:rPr>
        <w:tab/>
        <w:t xml:space="preserve">  </w:t>
      </w:r>
      <w:r w:rsidRPr="00D82D24">
        <w:rPr>
          <w:rFonts w:ascii="Times New Roman" w:hAnsi="Times New Roman"/>
        </w:rPr>
        <w:t xml:space="preserve">, ÎMPOTRIVĂ </w:t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</w:rPr>
        <w:t xml:space="preserve"> , ABŢINERE </w:t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</w:rPr>
        <w:t>;</w:t>
      </w:r>
    </w:p>
    <w:p w14:paraId="21FEE80F" w14:textId="6A21253A" w:rsidR="00E703FF" w:rsidRPr="00814084" w:rsidRDefault="00E703FF" w:rsidP="00E703FF">
      <w:pPr>
        <w:spacing w:after="0"/>
        <w:jc w:val="both"/>
        <w:rPr>
          <w:rFonts w:ascii="Times New Roman" w:hAnsi="Times New Roman"/>
          <w:b/>
        </w:rPr>
      </w:pPr>
      <w:r w:rsidRPr="00814084">
        <w:rPr>
          <w:rFonts w:ascii="Times New Roman" w:hAnsi="Times New Roman"/>
          <w:b/>
        </w:rPr>
        <w:t xml:space="preserve">Aprobarea prelungirii duratei mandatului Societății </w:t>
      </w:r>
      <w:r w:rsidR="00077E0D" w:rsidRPr="00077E0D">
        <w:rPr>
          <w:rFonts w:ascii="Times New Roman" w:hAnsi="Times New Roman" w:cs="Times New Roman"/>
          <w:b/>
        </w:rPr>
        <w:t>MGMT AUDIT &amp; BPO SRL</w:t>
      </w:r>
      <w:r w:rsidRPr="00814084">
        <w:rPr>
          <w:rFonts w:ascii="Times New Roman" w:hAnsi="Times New Roman"/>
          <w:b/>
        </w:rPr>
        <w:t xml:space="preserve">, în calitate de Auditor Intern,  pentru o durată </w:t>
      </w:r>
      <w:r w:rsidR="00077E0D">
        <w:rPr>
          <w:rFonts w:ascii="Times New Roman" w:hAnsi="Times New Roman"/>
          <w:b/>
        </w:rPr>
        <w:t>de 3 ani, începând cu data de 10</w:t>
      </w:r>
      <w:r w:rsidR="00430BC4">
        <w:rPr>
          <w:rFonts w:ascii="Times New Roman" w:hAnsi="Times New Roman"/>
          <w:b/>
        </w:rPr>
        <w:t>.04.2026</w:t>
      </w:r>
      <w:r w:rsidRPr="00814084">
        <w:rPr>
          <w:rFonts w:ascii="Times New Roman" w:hAnsi="Times New Roman"/>
          <w:b/>
        </w:rPr>
        <w:t>.</w:t>
      </w:r>
    </w:p>
    <w:p w14:paraId="4B194DBB" w14:textId="77777777" w:rsidR="00E703FF" w:rsidRPr="00E703FF" w:rsidRDefault="00E703FF" w:rsidP="00E703FF">
      <w:pPr>
        <w:tabs>
          <w:tab w:val="left" w:pos="270"/>
        </w:tabs>
        <w:spacing w:after="120"/>
        <w:jc w:val="both"/>
        <w:rPr>
          <w:rFonts w:ascii="Times New Roman" w:hAnsi="Times New Roman"/>
        </w:rPr>
      </w:pPr>
      <w:r w:rsidRPr="00E703FF">
        <w:rPr>
          <w:rFonts w:ascii="Times New Roman" w:hAnsi="Times New Roman"/>
        </w:rPr>
        <w:t xml:space="preserve">PENTRU </w:t>
      </w:r>
      <w:r w:rsidRPr="00E703FF">
        <w:rPr>
          <w:rFonts w:ascii="Times New Roman" w:hAnsi="Times New Roman"/>
          <w:u w:val="single"/>
        </w:rPr>
        <w:tab/>
        <w:t xml:space="preserve">  </w:t>
      </w:r>
      <w:r w:rsidRPr="00E703FF">
        <w:rPr>
          <w:rFonts w:ascii="Times New Roman" w:hAnsi="Times New Roman"/>
        </w:rPr>
        <w:t xml:space="preserve">, ÎMPOTRIVĂ </w:t>
      </w:r>
      <w:r w:rsidRPr="00E703FF">
        <w:rPr>
          <w:rFonts w:ascii="Times New Roman" w:hAnsi="Times New Roman"/>
          <w:u w:val="single"/>
        </w:rPr>
        <w:tab/>
      </w:r>
      <w:r w:rsidRPr="00E703FF">
        <w:rPr>
          <w:rFonts w:ascii="Times New Roman" w:hAnsi="Times New Roman"/>
        </w:rPr>
        <w:t xml:space="preserve"> , ABŢINERE </w:t>
      </w:r>
      <w:r w:rsidRPr="00E703FF">
        <w:rPr>
          <w:rFonts w:ascii="Times New Roman" w:hAnsi="Times New Roman"/>
          <w:u w:val="single"/>
        </w:rPr>
        <w:tab/>
      </w:r>
      <w:r w:rsidRPr="00E703FF">
        <w:rPr>
          <w:rFonts w:ascii="Times New Roman" w:hAnsi="Times New Roman"/>
          <w:u w:val="single"/>
        </w:rPr>
        <w:tab/>
      </w:r>
      <w:r w:rsidRPr="00E703FF">
        <w:rPr>
          <w:rFonts w:ascii="Times New Roman" w:hAnsi="Times New Roman"/>
        </w:rPr>
        <w:t>;</w:t>
      </w:r>
    </w:p>
    <w:p w14:paraId="5B5A0E38" w14:textId="156A65CB" w:rsidR="00785EBA" w:rsidRPr="00CC55ED" w:rsidRDefault="00FA4191" w:rsidP="00D82D24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Aprobarea datei de </w:t>
      </w:r>
      <w:r w:rsidR="00430BC4">
        <w:rPr>
          <w:rFonts w:ascii="Times New Roman" w:hAnsi="Times New Roman"/>
          <w:b/>
        </w:rPr>
        <w:t>29</w:t>
      </w:r>
      <w:r w:rsidR="00776E3C">
        <w:rPr>
          <w:rFonts w:ascii="Times New Roman" w:hAnsi="Times New Roman"/>
          <w:b/>
        </w:rPr>
        <w:t>.05</w:t>
      </w:r>
      <w:r w:rsidR="00785EBA" w:rsidRPr="00CC55ED">
        <w:rPr>
          <w:rFonts w:ascii="Times New Roman" w:hAnsi="Times New Roman"/>
          <w:b/>
        </w:rPr>
        <w:t>.202</w:t>
      </w:r>
      <w:r w:rsidR="00430BC4">
        <w:rPr>
          <w:rFonts w:ascii="Times New Roman" w:hAnsi="Times New Roman"/>
          <w:b/>
        </w:rPr>
        <w:t>6</w:t>
      </w:r>
      <w:r w:rsidR="00785EBA" w:rsidRPr="00CC55ED">
        <w:rPr>
          <w:rFonts w:ascii="Times New Roman" w:hAnsi="Times New Roman"/>
          <w:b/>
        </w:rPr>
        <w:t xml:space="preserve">, ca dată de înregistrare a acţionarilor asupra </w:t>
      </w:r>
      <w:r w:rsidR="0095678A">
        <w:rPr>
          <w:rFonts w:ascii="Times New Roman" w:hAnsi="Times New Roman"/>
          <w:b/>
        </w:rPr>
        <w:t>cărora se răsfrâng efectele hotă</w:t>
      </w:r>
      <w:r w:rsidR="00785EBA" w:rsidRPr="00CC55ED">
        <w:rPr>
          <w:rFonts w:ascii="Times New Roman" w:hAnsi="Times New Roman"/>
          <w:b/>
        </w:rPr>
        <w:t>rârii AGOA, în conformitate cu prevederile art. 87, alin. (1), din Legea nr. 24/2017, republicată, privind emitenții de instrumente financiare și operațiuni de piață.</w:t>
      </w:r>
    </w:p>
    <w:p w14:paraId="28E059E1" w14:textId="77777777" w:rsidR="00785EBA" w:rsidRPr="00D82D24" w:rsidRDefault="00785EBA" w:rsidP="00D82D24">
      <w:pPr>
        <w:tabs>
          <w:tab w:val="left" w:pos="270"/>
        </w:tabs>
        <w:spacing w:after="120"/>
        <w:jc w:val="both"/>
        <w:rPr>
          <w:rFonts w:ascii="Times New Roman" w:hAnsi="Times New Roman"/>
        </w:rPr>
      </w:pPr>
      <w:r w:rsidRPr="00D82D24">
        <w:rPr>
          <w:rFonts w:ascii="Times New Roman" w:hAnsi="Times New Roman"/>
        </w:rPr>
        <w:t xml:space="preserve">PENTRU </w:t>
      </w:r>
      <w:r w:rsidRPr="00D82D24">
        <w:rPr>
          <w:rFonts w:ascii="Times New Roman" w:hAnsi="Times New Roman"/>
          <w:u w:val="single"/>
        </w:rPr>
        <w:tab/>
        <w:t xml:space="preserve">  </w:t>
      </w:r>
      <w:r w:rsidRPr="00D82D24">
        <w:rPr>
          <w:rFonts w:ascii="Times New Roman" w:hAnsi="Times New Roman"/>
        </w:rPr>
        <w:t xml:space="preserve">, ÎMPOTRIVĂ </w:t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</w:rPr>
        <w:t xml:space="preserve"> , ABŢINERE </w:t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</w:rPr>
        <w:t>;</w:t>
      </w:r>
    </w:p>
    <w:p w14:paraId="41E4D6EB" w14:textId="2B59B86B" w:rsidR="00785EBA" w:rsidRPr="00CC55ED" w:rsidRDefault="00FA4191" w:rsidP="00D82D24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Aprobarea datei de </w:t>
      </w:r>
      <w:r w:rsidR="00430BC4">
        <w:rPr>
          <w:rFonts w:ascii="Times New Roman" w:hAnsi="Times New Roman"/>
          <w:b/>
        </w:rPr>
        <w:t>28</w:t>
      </w:r>
      <w:r w:rsidR="00776E3C">
        <w:rPr>
          <w:rFonts w:ascii="Times New Roman" w:hAnsi="Times New Roman"/>
          <w:b/>
        </w:rPr>
        <w:t>.05</w:t>
      </w:r>
      <w:r w:rsidR="00785EBA" w:rsidRPr="00CC55ED">
        <w:rPr>
          <w:rFonts w:ascii="Times New Roman" w:hAnsi="Times New Roman"/>
          <w:b/>
        </w:rPr>
        <w:t>.202</w:t>
      </w:r>
      <w:r w:rsidR="00430BC4">
        <w:rPr>
          <w:rFonts w:ascii="Times New Roman" w:hAnsi="Times New Roman"/>
          <w:b/>
        </w:rPr>
        <w:t>6</w:t>
      </w:r>
      <w:r w:rsidR="00785EBA" w:rsidRPr="00CC55ED">
        <w:rPr>
          <w:rFonts w:ascii="Times New Roman" w:hAnsi="Times New Roman"/>
          <w:b/>
        </w:rPr>
        <w:t>, ca ex date, în conformitate cu dispoziţiile art. 176, alin. (1), din Regulamentul A.S.F. nr. 5/2018, privind emitenţii şi operaţiunile cu valori mobiliare.</w:t>
      </w:r>
    </w:p>
    <w:p w14:paraId="0315C878" w14:textId="77777777" w:rsidR="00785EBA" w:rsidRPr="00D82D24" w:rsidRDefault="00785EBA" w:rsidP="00D82D24">
      <w:pPr>
        <w:tabs>
          <w:tab w:val="left" w:pos="270"/>
        </w:tabs>
        <w:spacing w:after="120"/>
        <w:jc w:val="both"/>
        <w:rPr>
          <w:rFonts w:ascii="Times New Roman" w:hAnsi="Times New Roman"/>
        </w:rPr>
      </w:pPr>
      <w:r w:rsidRPr="00D82D24">
        <w:rPr>
          <w:rFonts w:ascii="Times New Roman" w:hAnsi="Times New Roman"/>
        </w:rPr>
        <w:t xml:space="preserve">PENTRU </w:t>
      </w:r>
      <w:r w:rsidRPr="00D82D24">
        <w:rPr>
          <w:rFonts w:ascii="Times New Roman" w:hAnsi="Times New Roman"/>
          <w:u w:val="single"/>
        </w:rPr>
        <w:tab/>
        <w:t xml:space="preserve">  </w:t>
      </w:r>
      <w:r w:rsidRPr="00D82D24">
        <w:rPr>
          <w:rFonts w:ascii="Times New Roman" w:hAnsi="Times New Roman"/>
        </w:rPr>
        <w:t xml:space="preserve">, ÎMPOTRIVĂ </w:t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</w:rPr>
        <w:t xml:space="preserve"> , ABŢINERE </w:t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</w:rPr>
        <w:t>;</w:t>
      </w:r>
    </w:p>
    <w:p w14:paraId="182A5C69" w14:textId="77777777" w:rsidR="00785EBA" w:rsidRPr="00CC55ED" w:rsidRDefault="00785EBA" w:rsidP="00D82D24">
      <w:pPr>
        <w:spacing w:after="240"/>
        <w:jc w:val="both"/>
        <w:rPr>
          <w:rFonts w:ascii="Times New Roman" w:hAnsi="Times New Roman"/>
          <w:b/>
        </w:rPr>
      </w:pPr>
      <w:r w:rsidRPr="00CC55ED">
        <w:rPr>
          <w:rFonts w:ascii="Times New Roman" w:hAnsi="Times New Roman"/>
          <w:b/>
        </w:rPr>
        <w:t>Mandatarea Administratorului Unic al Societăţii, pentru semnarea documentelor necesare privind înregistrarea şi publicarea hotărârii AGOA, situațiile financiare, precum şi pentru îndeplinirea, în numele şi pe seama Societăţii, a tuturor formalităţilor care se vor dovedi necesare pentru aducerea la îndeplinire a hotărârilor adoptate în Adunarea Generală Ordinară a Acţionarilor Societăţii. Administratorul Unic are dreptul de a-și substitui în îndeplinirea mandatului menţionat anterior și alte persoane.</w:t>
      </w:r>
    </w:p>
    <w:p w14:paraId="2C27F4DF" w14:textId="77777777" w:rsidR="00785EBA" w:rsidRPr="00D82D24" w:rsidRDefault="00785EBA" w:rsidP="00D82D24">
      <w:pPr>
        <w:tabs>
          <w:tab w:val="left" w:pos="270"/>
        </w:tabs>
        <w:spacing w:after="120"/>
        <w:jc w:val="both"/>
        <w:rPr>
          <w:rFonts w:ascii="Times New Roman" w:hAnsi="Times New Roman"/>
        </w:rPr>
      </w:pPr>
      <w:r w:rsidRPr="00D82D24">
        <w:rPr>
          <w:rFonts w:ascii="Times New Roman" w:hAnsi="Times New Roman"/>
        </w:rPr>
        <w:t xml:space="preserve">PENTRU </w:t>
      </w:r>
      <w:r w:rsidRPr="00D82D24">
        <w:rPr>
          <w:rFonts w:ascii="Times New Roman" w:hAnsi="Times New Roman"/>
          <w:u w:val="single"/>
        </w:rPr>
        <w:tab/>
        <w:t xml:space="preserve">  </w:t>
      </w:r>
      <w:r w:rsidRPr="00D82D24">
        <w:rPr>
          <w:rFonts w:ascii="Times New Roman" w:hAnsi="Times New Roman"/>
        </w:rPr>
        <w:t xml:space="preserve">, ÎMPOTRIVĂ </w:t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</w:rPr>
        <w:t xml:space="preserve"> , ABŢINERE </w:t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  <w:u w:val="single"/>
        </w:rPr>
        <w:tab/>
      </w:r>
      <w:r w:rsidRPr="00D82D24">
        <w:rPr>
          <w:rFonts w:ascii="Times New Roman" w:hAnsi="Times New Roman"/>
        </w:rPr>
        <w:t>;</w:t>
      </w:r>
    </w:p>
    <w:p w14:paraId="46771960" w14:textId="4BC8E93C" w:rsidR="00FB6783" w:rsidRPr="00FC74AE" w:rsidRDefault="007C2FF9" w:rsidP="0097746F">
      <w:pPr>
        <w:rPr>
          <w:rFonts w:ascii="Times New Roman" w:hAnsi="Times New Roman" w:cs="Times New Roman"/>
          <w:b/>
          <w:lang w:val="en-US"/>
        </w:rPr>
      </w:pPr>
      <w:r w:rsidRPr="00FC74AE">
        <w:rPr>
          <w:rFonts w:ascii="Times New Roman" w:hAnsi="Times New Roman" w:cs="Times New Roman"/>
          <w:b/>
          <w:lang w:val="en-US"/>
        </w:rPr>
        <w:t xml:space="preserve">Data </w:t>
      </w:r>
      <w:proofErr w:type="spellStart"/>
      <w:r w:rsidRPr="00FC74AE">
        <w:rPr>
          <w:rFonts w:ascii="Times New Roman" w:hAnsi="Times New Roman" w:cs="Times New Roman"/>
          <w:b/>
          <w:lang w:val="en-US"/>
        </w:rPr>
        <w:t>î</w:t>
      </w:r>
      <w:r w:rsidR="000C2DED" w:rsidRPr="00FC74AE">
        <w:rPr>
          <w:rFonts w:ascii="Times New Roman" w:hAnsi="Times New Roman" w:cs="Times New Roman"/>
          <w:b/>
          <w:lang w:val="en-US"/>
        </w:rPr>
        <w:t>mputernicirii</w:t>
      </w:r>
      <w:proofErr w:type="spellEnd"/>
      <w:r w:rsidRPr="00FC74AE">
        <w:rPr>
          <w:rFonts w:ascii="Times New Roman" w:hAnsi="Times New Roman" w:cs="Times New Roman"/>
          <w:b/>
          <w:lang w:val="en-US"/>
        </w:rPr>
        <w:t xml:space="preserve"> [</w:t>
      </w:r>
      <w:r w:rsidR="00D71526">
        <w:rPr>
          <w:rFonts w:ascii="Times New Roman" w:hAnsi="Times New Roman" w:cs="Times New Roman"/>
          <w:b/>
          <w:lang w:val="en-US"/>
        </w:rPr>
        <w:t>..</w:t>
      </w:r>
      <w:r w:rsidR="0097746F" w:rsidRPr="00FC74AE">
        <w:rPr>
          <w:rFonts w:ascii="Times New Roman" w:hAnsi="Times New Roman" w:cs="Times New Roman"/>
          <w:b/>
          <w:lang w:val="en-US"/>
        </w:rPr>
        <w:t>.</w:t>
      </w:r>
      <w:r w:rsidR="00430BC4">
        <w:rPr>
          <w:rFonts w:ascii="Times New Roman" w:hAnsi="Times New Roman" w:cs="Times New Roman"/>
          <w:b/>
          <w:lang w:val="en-US"/>
        </w:rPr>
        <w:t xml:space="preserve">.. </w:t>
      </w:r>
      <w:proofErr w:type="spellStart"/>
      <w:r w:rsidR="00430BC4">
        <w:rPr>
          <w:rFonts w:ascii="Times New Roman" w:hAnsi="Times New Roman" w:cs="Times New Roman"/>
          <w:b/>
          <w:lang w:val="en-US"/>
        </w:rPr>
        <w:t>mai</w:t>
      </w:r>
      <w:proofErr w:type="spellEnd"/>
      <w:r w:rsidR="00FA4191">
        <w:rPr>
          <w:rFonts w:ascii="Times New Roman" w:hAnsi="Times New Roman" w:cs="Times New Roman"/>
          <w:b/>
          <w:lang w:val="en-US"/>
        </w:rPr>
        <w:t xml:space="preserve"> </w:t>
      </w:r>
      <w:r w:rsidR="006F36BA" w:rsidRPr="00FC74AE">
        <w:rPr>
          <w:rFonts w:ascii="Times New Roman" w:hAnsi="Times New Roman" w:cs="Times New Roman"/>
          <w:b/>
          <w:lang w:val="en-US"/>
        </w:rPr>
        <w:t>202</w:t>
      </w:r>
      <w:r w:rsidR="00430BC4">
        <w:rPr>
          <w:rFonts w:ascii="Times New Roman" w:hAnsi="Times New Roman" w:cs="Times New Roman"/>
          <w:b/>
          <w:lang w:val="en-US"/>
        </w:rPr>
        <w:t>6</w:t>
      </w:r>
      <w:r w:rsidR="00452E31" w:rsidRPr="00FC74AE">
        <w:rPr>
          <w:rFonts w:ascii="Times New Roman" w:hAnsi="Times New Roman" w:cs="Times New Roman"/>
          <w:b/>
          <w:lang w:val="en-US"/>
        </w:rPr>
        <w:t>]</w:t>
      </w:r>
    </w:p>
    <w:p w14:paraId="62156113" w14:textId="77777777" w:rsidR="00452E31" w:rsidRPr="005F205D" w:rsidRDefault="00452E31" w:rsidP="0097746F">
      <w:pPr>
        <w:rPr>
          <w:rFonts w:ascii="Times New Roman" w:hAnsi="Times New Roman" w:cs="Times New Roman"/>
          <w:lang w:val="en-US"/>
        </w:rPr>
      </w:pPr>
      <w:proofErr w:type="gramStart"/>
      <w:r w:rsidRPr="005F205D">
        <w:rPr>
          <w:rFonts w:ascii="Times New Roman" w:hAnsi="Times New Roman" w:cs="Times New Roman"/>
          <w:lang w:val="en-US"/>
        </w:rPr>
        <w:t xml:space="preserve">[ </w:t>
      </w:r>
      <w:proofErr w:type="spellStart"/>
      <w:r w:rsidRPr="005F205D">
        <w:rPr>
          <w:rFonts w:ascii="Times New Roman" w:hAnsi="Times New Roman" w:cs="Times New Roman"/>
          <w:lang w:val="en-US"/>
        </w:rPr>
        <w:t>Nume</w:t>
      </w:r>
      <w:proofErr w:type="spellEnd"/>
      <w:proofErr w:type="gram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Prenume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] </w:t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  <w:r w:rsidRPr="005F205D">
        <w:rPr>
          <w:rFonts w:ascii="Times New Roman" w:hAnsi="Times New Roman" w:cs="Times New Roman"/>
          <w:u w:val="single"/>
          <w:lang w:val="en-US"/>
        </w:rPr>
        <w:tab/>
      </w:r>
    </w:p>
    <w:p w14:paraId="6939F0A3" w14:textId="77777777" w:rsidR="00452E31" w:rsidRPr="005F205D" w:rsidRDefault="005951D0" w:rsidP="0097746F">
      <w:pPr>
        <w:rPr>
          <w:rFonts w:ascii="Times New Roman" w:hAnsi="Times New Roman" w:cs="Times New Roman"/>
          <w:u w:val="single"/>
          <w:lang w:val="en-US"/>
        </w:rPr>
      </w:pPr>
      <w:proofErr w:type="gramStart"/>
      <w:r w:rsidRPr="005F205D">
        <w:rPr>
          <w:rFonts w:ascii="Times New Roman" w:hAnsi="Times New Roman" w:cs="Times New Roman"/>
          <w:lang w:val="en-US"/>
        </w:rPr>
        <w:t xml:space="preserve">[ </w:t>
      </w:r>
      <w:proofErr w:type="spellStart"/>
      <w:r w:rsidRPr="005F205D">
        <w:rPr>
          <w:rFonts w:ascii="Times New Roman" w:hAnsi="Times New Roman" w:cs="Times New Roman"/>
          <w:lang w:val="en-US"/>
        </w:rPr>
        <w:t>Semnătura</w:t>
      </w:r>
      <w:proofErr w:type="spellEnd"/>
      <w:proofErr w:type="gram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ş</w:t>
      </w:r>
      <w:r w:rsidR="00452E31" w:rsidRPr="005F205D">
        <w:rPr>
          <w:rFonts w:ascii="Times New Roman" w:hAnsi="Times New Roman" w:cs="Times New Roman"/>
          <w:lang w:val="en-US"/>
        </w:rPr>
        <w:t>i</w:t>
      </w:r>
      <w:proofErr w:type="spellEnd"/>
      <w:r w:rsidRPr="005F20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05D">
        <w:rPr>
          <w:rFonts w:ascii="Times New Roman" w:hAnsi="Times New Roman" w:cs="Times New Roman"/>
          <w:lang w:val="en-US"/>
        </w:rPr>
        <w:t>Ş</w:t>
      </w:r>
      <w:r w:rsidR="00452E31" w:rsidRPr="005F205D">
        <w:rPr>
          <w:rFonts w:ascii="Times New Roman" w:hAnsi="Times New Roman" w:cs="Times New Roman"/>
          <w:lang w:val="en-US"/>
        </w:rPr>
        <w:t>tampila</w:t>
      </w:r>
      <w:proofErr w:type="spellEnd"/>
      <w:r w:rsidR="00452E31" w:rsidRPr="005F205D">
        <w:rPr>
          <w:rFonts w:ascii="Times New Roman" w:hAnsi="Times New Roman" w:cs="Times New Roman"/>
          <w:lang w:val="en-US"/>
        </w:rPr>
        <w:t xml:space="preserve"> ] </w:t>
      </w:r>
      <w:r w:rsidR="00452E31" w:rsidRPr="005F205D">
        <w:rPr>
          <w:rFonts w:ascii="Times New Roman" w:hAnsi="Times New Roman" w:cs="Times New Roman"/>
          <w:u w:val="single"/>
          <w:lang w:val="en-US"/>
        </w:rPr>
        <w:tab/>
      </w:r>
      <w:r w:rsidR="00452E31" w:rsidRPr="005F205D">
        <w:rPr>
          <w:rFonts w:ascii="Times New Roman" w:hAnsi="Times New Roman" w:cs="Times New Roman"/>
          <w:u w:val="single"/>
          <w:lang w:val="en-US"/>
        </w:rPr>
        <w:tab/>
      </w:r>
    </w:p>
    <w:sectPr w:rsidR="00452E31" w:rsidRPr="005F205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9DA70" w14:textId="77777777" w:rsidR="002814EF" w:rsidRDefault="002814EF" w:rsidP="00452E31">
      <w:pPr>
        <w:spacing w:after="0" w:line="240" w:lineRule="auto"/>
      </w:pPr>
      <w:r>
        <w:separator/>
      </w:r>
    </w:p>
  </w:endnote>
  <w:endnote w:type="continuationSeparator" w:id="0">
    <w:p w14:paraId="32230EB4" w14:textId="77777777" w:rsidR="002814EF" w:rsidRDefault="002814EF" w:rsidP="0045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1154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33CD37" w14:textId="77777777" w:rsidR="00452E31" w:rsidRDefault="00452E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1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1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5492EB" w14:textId="77777777" w:rsidR="00452E31" w:rsidRDefault="00452E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07338" w14:textId="77777777" w:rsidR="002814EF" w:rsidRDefault="002814EF" w:rsidP="00452E31">
      <w:pPr>
        <w:spacing w:after="0" w:line="240" w:lineRule="auto"/>
      </w:pPr>
      <w:r>
        <w:separator/>
      </w:r>
    </w:p>
  </w:footnote>
  <w:footnote w:type="continuationSeparator" w:id="0">
    <w:p w14:paraId="456F641F" w14:textId="77777777" w:rsidR="002814EF" w:rsidRDefault="002814EF" w:rsidP="00452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81277"/>
    <w:multiLevelType w:val="hybridMultilevel"/>
    <w:tmpl w:val="4AFE5422"/>
    <w:lvl w:ilvl="0" w:tplc="34B80186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E10D38"/>
    <w:multiLevelType w:val="hybridMultilevel"/>
    <w:tmpl w:val="7BCE236C"/>
    <w:lvl w:ilvl="0" w:tplc="353EE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30113"/>
    <w:multiLevelType w:val="hybridMultilevel"/>
    <w:tmpl w:val="1F36D382"/>
    <w:lvl w:ilvl="0" w:tplc="0B9CB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F7"/>
    <w:rsid w:val="000032A0"/>
    <w:rsid w:val="0000443A"/>
    <w:rsid w:val="00014800"/>
    <w:rsid w:val="00035CE6"/>
    <w:rsid w:val="00041572"/>
    <w:rsid w:val="00055DD9"/>
    <w:rsid w:val="000760D8"/>
    <w:rsid w:val="00077E0D"/>
    <w:rsid w:val="000B4208"/>
    <w:rsid w:val="000C2DED"/>
    <w:rsid w:val="000C45E4"/>
    <w:rsid w:val="000C5ED9"/>
    <w:rsid w:val="000D3037"/>
    <w:rsid w:val="000D5B3A"/>
    <w:rsid w:val="000E6A83"/>
    <w:rsid w:val="000F2FD7"/>
    <w:rsid w:val="00110F0B"/>
    <w:rsid w:val="001220D0"/>
    <w:rsid w:val="00135A1B"/>
    <w:rsid w:val="00157F78"/>
    <w:rsid w:val="001600F5"/>
    <w:rsid w:val="0018158B"/>
    <w:rsid w:val="0018356D"/>
    <w:rsid w:val="001901DA"/>
    <w:rsid w:val="001A0921"/>
    <w:rsid w:val="001B40F3"/>
    <w:rsid w:val="001C0045"/>
    <w:rsid w:val="001C7730"/>
    <w:rsid w:val="001F7B7A"/>
    <w:rsid w:val="00205C6D"/>
    <w:rsid w:val="002122E5"/>
    <w:rsid w:val="002146F3"/>
    <w:rsid w:val="00242651"/>
    <w:rsid w:val="002433EA"/>
    <w:rsid w:val="0025017E"/>
    <w:rsid w:val="002814EF"/>
    <w:rsid w:val="00284BD9"/>
    <w:rsid w:val="002910DE"/>
    <w:rsid w:val="002A5709"/>
    <w:rsid w:val="002C5943"/>
    <w:rsid w:val="002D2449"/>
    <w:rsid w:val="00301B6E"/>
    <w:rsid w:val="003038C5"/>
    <w:rsid w:val="003116CE"/>
    <w:rsid w:val="00346B3C"/>
    <w:rsid w:val="00362051"/>
    <w:rsid w:val="00362B84"/>
    <w:rsid w:val="003B62A7"/>
    <w:rsid w:val="003D5B34"/>
    <w:rsid w:val="003F3873"/>
    <w:rsid w:val="00417D71"/>
    <w:rsid w:val="00422FC5"/>
    <w:rsid w:val="00430BC4"/>
    <w:rsid w:val="00452E31"/>
    <w:rsid w:val="00452E89"/>
    <w:rsid w:val="00464320"/>
    <w:rsid w:val="00467C3D"/>
    <w:rsid w:val="004735F9"/>
    <w:rsid w:val="004A4879"/>
    <w:rsid w:val="004B20EB"/>
    <w:rsid w:val="004B6851"/>
    <w:rsid w:val="004D5E6D"/>
    <w:rsid w:val="004D6B54"/>
    <w:rsid w:val="004E7ED1"/>
    <w:rsid w:val="004F2E7C"/>
    <w:rsid w:val="00505F98"/>
    <w:rsid w:val="00512FC4"/>
    <w:rsid w:val="00527975"/>
    <w:rsid w:val="00587AD7"/>
    <w:rsid w:val="005915D2"/>
    <w:rsid w:val="005950C9"/>
    <w:rsid w:val="005951D0"/>
    <w:rsid w:val="005A0C34"/>
    <w:rsid w:val="005A1FDF"/>
    <w:rsid w:val="005D7EA9"/>
    <w:rsid w:val="005F01A2"/>
    <w:rsid w:val="005F205D"/>
    <w:rsid w:val="00612EA5"/>
    <w:rsid w:val="00622935"/>
    <w:rsid w:val="006323D8"/>
    <w:rsid w:val="00641ABD"/>
    <w:rsid w:val="0064391C"/>
    <w:rsid w:val="006618AB"/>
    <w:rsid w:val="006673E6"/>
    <w:rsid w:val="00671BD1"/>
    <w:rsid w:val="0068034A"/>
    <w:rsid w:val="00683699"/>
    <w:rsid w:val="006A2CA7"/>
    <w:rsid w:val="006A42AD"/>
    <w:rsid w:val="006B0D1B"/>
    <w:rsid w:val="006C1B2C"/>
    <w:rsid w:val="006D19F7"/>
    <w:rsid w:val="006D26FF"/>
    <w:rsid w:val="006F36BA"/>
    <w:rsid w:val="007045DB"/>
    <w:rsid w:val="00721388"/>
    <w:rsid w:val="007351CD"/>
    <w:rsid w:val="007458D5"/>
    <w:rsid w:val="00776E3C"/>
    <w:rsid w:val="00777381"/>
    <w:rsid w:val="00777FAD"/>
    <w:rsid w:val="00785EBA"/>
    <w:rsid w:val="007A0891"/>
    <w:rsid w:val="007C2FF9"/>
    <w:rsid w:val="007C3B7B"/>
    <w:rsid w:val="007C47F9"/>
    <w:rsid w:val="007C7031"/>
    <w:rsid w:val="007C7220"/>
    <w:rsid w:val="007D55BE"/>
    <w:rsid w:val="007D5DD9"/>
    <w:rsid w:val="007D6451"/>
    <w:rsid w:val="008353DD"/>
    <w:rsid w:val="00840ABF"/>
    <w:rsid w:val="00844E6B"/>
    <w:rsid w:val="00853942"/>
    <w:rsid w:val="00877510"/>
    <w:rsid w:val="00880E86"/>
    <w:rsid w:val="008900DF"/>
    <w:rsid w:val="008C5EB3"/>
    <w:rsid w:val="008E5DD5"/>
    <w:rsid w:val="008E72A9"/>
    <w:rsid w:val="00903B85"/>
    <w:rsid w:val="00906288"/>
    <w:rsid w:val="00906CD1"/>
    <w:rsid w:val="00931974"/>
    <w:rsid w:val="00936D84"/>
    <w:rsid w:val="00942003"/>
    <w:rsid w:val="00943B36"/>
    <w:rsid w:val="0095678A"/>
    <w:rsid w:val="009629E5"/>
    <w:rsid w:val="00972E38"/>
    <w:rsid w:val="009762D7"/>
    <w:rsid w:val="0097746F"/>
    <w:rsid w:val="0098090F"/>
    <w:rsid w:val="009A15E7"/>
    <w:rsid w:val="009A3E9C"/>
    <w:rsid w:val="009B0781"/>
    <w:rsid w:val="009B7FA1"/>
    <w:rsid w:val="009C702E"/>
    <w:rsid w:val="009F213E"/>
    <w:rsid w:val="00A02337"/>
    <w:rsid w:val="00A12DFF"/>
    <w:rsid w:val="00A159F8"/>
    <w:rsid w:val="00A2405A"/>
    <w:rsid w:val="00A43978"/>
    <w:rsid w:val="00A714D6"/>
    <w:rsid w:val="00A76D3A"/>
    <w:rsid w:val="00A90F56"/>
    <w:rsid w:val="00A95E0A"/>
    <w:rsid w:val="00AB76DD"/>
    <w:rsid w:val="00AD0AD4"/>
    <w:rsid w:val="00AD1906"/>
    <w:rsid w:val="00AD6362"/>
    <w:rsid w:val="00AE2556"/>
    <w:rsid w:val="00AE4994"/>
    <w:rsid w:val="00AF5DC1"/>
    <w:rsid w:val="00B009EE"/>
    <w:rsid w:val="00B014E5"/>
    <w:rsid w:val="00B26452"/>
    <w:rsid w:val="00B45EF3"/>
    <w:rsid w:val="00B466CA"/>
    <w:rsid w:val="00B50133"/>
    <w:rsid w:val="00B74717"/>
    <w:rsid w:val="00BA2594"/>
    <w:rsid w:val="00BB176C"/>
    <w:rsid w:val="00BB2C2F"/>
    <w:rsid w:val="00BB62EA"/>
    <w:rsid w:val="00BD1D44"/>
    <w:rsid w:val="00BF143F"/>
    <w:rsid w:val="00C00B85"/>
    <w:rsid w:val="00C507C2"/>
    <w:rsid w:val="00C52AC1"/>
    <w:rsid w:val="00C81001"/>
    <w:rsid w:val="00CA30B3"/>
    <w:rsid w:val="00CC2E58"/>
    <w:rsid w:val="00CC723E"/>
    <w:rsid w:val="00CD1CD4"/>
    <w:rsid w:val="00CE7489"/>
    <w:rsid w:val="00D006B3"/>
    <w:rsid w:val="00D0656F"/>
    <w:rsid w:val="00D3644F"/>
    <w:rsid w:val="00D47797"/>
    <w:rsid w:val="00D52374"/>
    <w:rsid w:val="00D71526"/>
    <w:rsid w:val="00D82D24"/>
    <w:rsid w:val="00DB24BE"/>
    <w:rsid w:val="00DB5CF7"/>
    <w:rsid w:val="00DC16DF"/>
    <w:rsid w:val="00DD7681"/>
    <w:rsid w:val="00E12E49"/>
    <w:rsid w:val="00E57C8D"/>
    <w:rsid w:val="00E703FF"/>
    <w:rsid w:val="00E81EA5"/>
    <w:rsid w:val="00E83851"/>
    <w:rsid w:val="00E9609E"/>
    <w:rsid w:val="00EA3585"/>
    <w:rsid w:val="00EC1674"/>
    <w:rsid w:val="00EC66A4"/>
    <w:rsid w:val="00ED51EA"/>
    <w:rsid w:val="00EE2F2D"/>
    <w:rsid w:val="00EF4627"/>
    <w:rsid w:val="00EF6E10"/>
    <w:rsid w:val="00EF7AA7"/>
    <w:rsid w:val="00F01A8E"/>
    <w:rsid w:val="00F01B62"/>
    <w:rsid w:val="00F10EEA"/>
    <w:rsid w:val="00F20638"/>
    <w:rsid w:val="00F62995"/>
    <w:rsid w:val="00F67642"/>
    <w:rsid w:val="00F86D15"/>
    <w:rsid w:val="00F877E7"/>
    <w:rsid w:val="00F9313D"/>
    <w:rsid w:val="00FA26C3"/>
    <w:rsid w:val="00FA4191"/>
    <w:rsid w:val="00FB54FF"/>
    <w:rsid w:val="00FB6783"/>
    <w:rsid w:val="00FB7BFC"/>
    <w:rsid w:val="00FC33B9"/>
    <w:rsid w:val="00FC74AE"/>
    <w:rsid w:val="00FC7741"/>
    <w:rsid w:val="00FD49EA"/>
    <w:rsid w:val="00FD6D88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9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2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E3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2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E31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F3"/>
    <w:rPr>
      <w:rFonts w:ascii="Tahoma" w:hAnsi="Tahoma" w:cs="Tahoma"/>
      <w:sz w:val="16"/>
      <w:szCs w:val="16"/>
      <w:lang w:val="ro-RO"/>
    </w:rPr>
  </w:style>
  <w:style w:type="paragraph" w:styleId="PlainText">
    <w:name w:val="Plain Text"/>
    <w:basedOn w:val="Normal"/>
    <w:link w:val="PlainTextChar"/>
    <w:unhideWhenUsed/>
    <w:rsid w:val="005F205D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o-RO"/>
    </w:rPr>
  </w:style>
  <w:style w:type="character" w:customStyle="1" w:styleId="PlainTextChar">
    <w:name w:val="Plain Text Char"/>
    <w:basedOn w:val="DefaultParagraphFont"/>
    <w:link w:val="PlainText"/>
    <w:rsid w:val="005F205D"/>
    <w:rPr>
      <w:rFonts w:ascii="Courier New" w:eastAsia="Times New Roman" w:hAnsi="Courier New" w:cs="Times New Roman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2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E3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2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E31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F3"/>
    <w:rPr>
      <w:rFonts w:ascii="Tahoma" w:hAnsi="Tahoma" w:cs="Tahoma"/>
      <w:sz w:val="16"/>
      <w:szCs w:val="16"/>
      <w:lang w:val="ro-RO"/>
    </w:rPr>
  </w:style>
  <w:style w:type="paragraph" w:styleId="PlainText">
    <w:name w:val="Plain Text"/>
    <w:basedOn w:val="Normal"/>
    <w:link w:val="PlainTextChar"/>
    <w:unhideWhenUsed/>
    <w:rsid w:val="005F205D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o-RO"/>
    </w:rPr>
  </w:style>
  <w:style w:type="character" w:customStyle="1" w:styleId="PlainTextChar">
    <w:name w:val="Plain Text Char"/>
    <w:basedOn w:val="DefaultParagraphFont"/>
    <w:link w:val="PlainText"/>
    <w:rsid w:val="005F205D"/>
    <w:rPr>
      <w:rFonts w:ascii="Courier New" w:eastAsia="Times New Roman" w:hAnsi="Courier New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917D5-3354-4EDC-92FA-70B10141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</cp:lastModifiedBy>
  <cp:revision>168</cp:revision>
  <cp:lastPrinted>2023-03-07T10:55:00Z</cp:lastPrinted>
  <dcterms:created xsi:type="dcterms:W3CDTF">2016-03-04T13:45:00Z</dcterms:created>
  <dcterms:modified xsi:type="dcterms:W3CDTF">2026-04-02T09:26:00Z</dcterms:modified>
</cp:coreProperties>
</file>